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10" w:rsidRDefault="00037110">
      <w:pPr>
        <w:pStyle w:val="ConsPlusTitle"/>
        <w:jc w:val="center"/>
        <w:outlineLvl w:val="0"/>
      </w:pPr>
      <w:bookmarkStart w:id="0" w:name="_GoBack"/>
      <w:bookmarkEnd w:id="0"/>
      <w:r>
        <w:t>ТВЕРСКАЯ ГОРОДСКАЯ ДУМА</w:t>
      </w:r>
    </w:p>
    <w:p w:rsidR="00037110" w:rsidRDefault="00037110">
      <w:pPr>
        <w:pStyle w:val="ConsPlusTitle"/>
        <w:jc w:val="center"/>
      </w:pPr>
    </w:p>
    <w:p w:rsidR="00037110" w:rsidRDefault="00037110">
      <w:pPr>
        <w:pStyle w:val="ConsPlusTitle"/>
        <w:jc w:val="center"/>
      </w:pPr>
      <w:r>
        <w:t>РЕШЕНИЕ</w:t>
      </w:r>
    </w:p>
    <w:p w:rsidR="00037110" w:rsidRDefault="00037110">
      <w:pPr>
        <w:pStyle w:val="ConsPlusTitle"/>
        <w:jc w:val="center"/>
      </w:pPr>
      <w:r>
        <w:t>от 25 ноября 2010 г. N 352</w:t>
      </w:r>
    </w:p>
    <w:p w:rsidR="00037110" w:rsidRDefault="00037110">
      <w:pPr>
        <w:pStyle w:val="ConsPlusTitle"/>
        <w:jc w:val="center"/>
      </w:pPr>
    </w:p>
    <w:p w:rsidR="00037110" w:rsidRDefault="00037110">
      <w:pPr>
        <w:pStyle w:val="ConsPlusTitle"/>
        <w:jc w:val="center"/>
      </w:pPr>
      <w:r>
        <w:t>ОБ УТВЕРЖДЕНИИ ПОЛОЖЕНИЯ О КАДРОВОМ РЕЗЕРВЕ</w:t>
      </w:r>
    </w:p>
    <w:p w:rsidR="00037110" w:rsidRDefault="00037110">
      <w:pPr>
        <w:pStyle w:val="ConsPlusTitle"/>
        <w:jc w:val="center"/>
      </w:pPr>
      <w:r>
        <w:t>НА МУНИЦИПАЛЬНОЙ СЛУЖБЕ В ГОРОДЕ ТВЕРИ</w:t>
      </w:r>
    </w:p>
    <w:p w:rsidR="00037110" w:rsidRDefault="00037110">
      <w:pPr>
        <w:pStyle w:val="ConsPlusNormal"/>
        <w:jc w:val="center"/>
      </w:pPr>
    </w:p>
    <w:p w:rsidR="00037110" w:rsidRDefault="0003711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 Тверская городская Дума решила:</w:t>
      </w:r>
    </w:p>
    <w:p w:rsidR="00037110" w:rsidRDefault="00037110">
      <w:pPr>
        <w:pStyle w:val="ConsPlusNormal"/>
        <w:ind w:firstLine="540"/>
        <w:jc w:val="both"/>
      </w:pPr>
      <w:r>
        <w:t xml:space="preserve">1. Утвердить </w:t>
      </w:r>
      <w:hyperlink w:anchor="P26" w:history="1">
        <w:r>
          <w:rPr>
            <w:color w:val="0000FF"/>
          </w:rPr>
          <w:t>Положение</w:t>
        </w:r>
      </w:hyperlink>
      <w:r>
        <w:t xml:space="preserve"> о кадровом резерве на муниципальной службе в городе Твери (прилагается).</w:t>
      </w:r>
    </w:p>
    <w:p w:rsidR="00037110" w:rsidRDefault="00037110">
      <w:pPr>
        <w:pStyle w:val="ConsPlusNormal"/>
        <w:ind w:firstLine="540"/>
        <w:jc w:val="both"/>
      </w:pPr>
      <w:r>
        <w:t>2. Опубликовать настоящее решение в средствах массовой информации.</w:t>
      </w:r>
    </w:p>
    <w:p w:rsidR="00037110" w:rsidRDefault="00037110">
      <w:pPr>
        <w:pStyle w:val="ConsPlusNormal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037110" w:rsidRDefault="00037110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постоянный комитет по вопросам местного самоуправления (С.М. Аксенов).</w:t>
      </w:r>
    </w:p>
    <w:p w:rsidR="00037110" w:rsidRDefault="00037110">
      <w:pPr>
        <w:pStyle w:val="ConsPlusNormal"/>
        <w:ind w:firstLine="540"/>
        <w:jc w:val="both"/>
      </w:pPr>
    </w:p>
    <w:p w:rsidR="00037110" w:rsidRDefault="00037110">
      <w:pPr>
        <w:pStyle w:val="ConsPlusNormal"/>
        <w:jc w:val="right"/>
      </w:pPr>
      <w:r>
        <w:t>Глава города Твери</w:t>
      </w:r>
    </w:p>
    <w:p w:rsidR="00037110" w:rsidRDefault="00037110">
      <w:pPr>
        <w:pStyle w:val="ConsPlusNormal"/>
        <w:jc w:val="right"/>
      </w:pPr>
      <w:r>
        <w:t>В.И.БАБИЧЕВ</w:t>
      </w:r>
    </w:p>
    <w:p w:rsidR="00037110" w:rsidRDefault="00037110">
      <w:pPr>
        <w:pStyle w:val="ConsPlusNormal"/>
        <w:ind w:firstLine="540"/>
        <w:jc w:val="both"/>
      </w:pPr>
    </w:p>
    <w:p w:rsidR="00037110" w:rsidRDefault="00037110">
      <w:pPr>
        <w:pStyle w:val="ConsPlusNormal"/>
        <w:ind w:firstLine="540"/>
        <w:jc w:val="both"/>
      </w:pPr>
    </w:p>
    <w:p w:rsidR="00037110" w:rsidRDefault="00037110">
      <w:pPr>
        <w:pStyle w:val="ConsPlusNormal"/>
        <w:ind w:firstLine="540"/>
        <w:jc w:val="both"/>
      </w:pPr>
    </w:p>
    <w:p w:rsidR="00037110" w:rsidRDefault="00037110">
      <w:pPr>
        <w:pStyle w:val="ConsPlusNormal"/>
        <w:ind w:firstLine="540"/>
        <w:jc w:val="both"/>
      </w:pPr>
    </w:p>
    <w:p w:rsidR="00037110" w:rsidRDefault="00037110">
      <w:pPr>
        <w:pStyle w:val="ConsPlusNormal"/>
        <w:ind w:firstLine="540"/>
        <w:jc w:val="both"/>
      </w:pPr>
    </w:p>
    <w:p w:rsidR="00037110" w:rsidRDefault="00037110">
      <w:pPr>
        <w:pStyle w:val="ConsPlusNormal"/>
        <w:jc w:val="right"/>
        <w:outlineLvl w:val="0"/>
      </w:pPr>
      <w:r>
        <w:t>Приложение</w:t>
      </w:r>
    </w:p>
    <w:p w:rsidR="00037110" w:rsidRDefault="00037110">
      <w:pPr>
        <w:pStyle w:val="ConsPlusNormal"/>
        <w:jc w:val="right"/>
      </w:pPr>
      <w:r>
        <w:t>к решению Тверской городской Думы</w:t>
      </w:r>
    </w:p>
    <w:p w:rsidR="00037110" w:rsidRDefault="00037110">
      <w:pPr>
        <w:pStyle w:val="ConsPlusNormal"/>
        <w:jc w:val="right"/>
      </w:pPr>
      <w:r>
        <w:t>от 25 ноября 2010 г. N 352</w:t>
      </w:r>
    </w:p>
    <w:p w:rsidR="00037110" w:rsidRDefault="00037110">
      <w:pPr>
        <w:pStyle w:val="ConsPlusNormal"/>
        <w:ind w:firstLine="540"/>
        <w:jc w:val="both"/>
      </w:pPr>
    </w:p>
    <w:p w:rsidR="00037110" w:rsidRDefault="00037110">
      <w:pPr>
        <w:pStyle w:val="ConsPlusNormal"/>
        <w:jc w:val="center"/>
      </w:pPr>
      <w:bookmarkStart w:id="1" w:name="P26"/>
      <w:bookmarkEnd w:id="1"/>
      <w:r>
        <w:t>ПОЛОЖЕНИЕ</w:t>
      </w:r>
    </w:p>
    <w:p w:rsidR="00037110" w:rsidRDefault="00037110">
      <w:pPr>
        <w:pStyle w:val="ConsPlusNormal"/>
        <w:jc w:val="center"/>
      </w:pPr>
      <w:r>
        <w:t>о кадровом резерве на муниципальной службе в городе Твери</w:t>
      </w:r>
    </w:p>
    <w:p w:rsidR="00037110" w:rsidRDefault="00037110">
      <w:pPr>
        <w:pStyle w:val="ConsPlusNormal"/>
        <w:ind w:firstLine="540"/>
        <w:jc w:val="both"/>
      </w:pPr>
    </w:p>
    <w:p w:rsidR="00037110" w:rsidRDefault="00037110">
      <w:pPr>
        <w:pStyle w:val="ConsPlusNormal"/>
        <w:jc w:val="center"/>
        <w:outlineLvl w:val="1"/>
      </w:pPr>
      <w:r>
        <w:t>1. Общие положения</w:t>
      </w:r>
    </w:p>
    <w:p w:rsidR="00037110" w:rsidRDefault="00037110">
      <w:pPr>
        <w:pStyle w:val="ConsPlusNormal"/>
        <w:ind w:firstLine="540"/>
        <w:jc w:val="both"/>
      </w:pPr>
    </w:p>
    <w:p w:rsidR="00037110" w:rsidRDefault="0003711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 кадровом резерве на муниципальной службе в городе Твери (далее - Положение) разработано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 и определяет порядок формирования в органах местного самоуправления города Твери кадрового резерва для замещения вакантных должностей муниципальной службы (далее - кадровый резерв), устанавливает единые принципы формирования кадрового резерва и работы с ним</w:t>
      </w:r>
      <w:proofErr w:type="gramEnd"/>
      <w:r>
        <w:t>, включает вопросы профессиональной переподготовки, повышения квалификации и стажировки муниципальных служащих и иные вопросы работы с кадровым резервом.</w:t>
      </w:r>
    </w:p>
    <w:p w:rsidR="00037110" w:rsidRDefault="00037110">
      <w:pPr>
        <w:pStyle w:val="ConsPlusNormal"/>
        <w:ind w:firstLine="540"/>
        <w:jc w:val="both"/>
      </w:pPr>
      <w:r>
        <w:t>2. Кадровый резерв - это специально сформированная на основе управленческих критериев группа высококвалифицированных и перспективных специалистов, обладающих необходимыми профессиональными, деловыми и личностными качествами, отвечающих квалификационным требованиям, предъявляемым к должностям муниципальной службы, готовых к замещению имеющихся или образующихся вакантных должностей муниципальной службы и прошедших при необходимости дополнительную профессиональную подготовку.</w:t>
      </w:r>
    </w:p>
    <w:p w:rsidR="00037110" w:rsidRDefault="00037110">
      <w:pPr>
        <w:pStyle w:val="ConsPlusNormal"/>
        <w:ind w:firstLine="540"/>
        <w:jc w:val="both"/>
      </w:pPr>
      <w:r>
        <w:t xml:space="preserve">3. Формирование кадрового резерва осуществляется в целях совершенствования технологии кадровой работы в органах местного самоуправления, улучшения качественного состава муниципальных служащих, своевременного удовлетворения </w:t>
      </w:r>
      <w:proofErr w:type="gramStart"/>
      <w:r>
        <w:t>потребности органов местного самоуправления города Твери</w:t>
      </w:r>
      <w:proofErr w:type="gramEnd"/>
      <w:r>
        <w:t xml:space="preserve"> в кадрах.</w:t>
      </w:r>
    </w:p>
    <w:p w:rsidR="00037110" w:rsidRDefault="00037110">
      <w:pPr>
        <w:pStyle w:val="ConsPlusNormal"/>
        <w:ind w:firstLine="540"/>
        <w:jc w:val="both"/>
      </w:pPr>
      <w:r>
        <w:t>4. Основные задачи формирования кадрового резерва:</w:t>
      </w:r>
    </w:p>
    <w:p w:rsidR="00037110" w:rsidRDefault="00037110">
      <w:pPr>
        <w:pStyle w:val="ConsPlusNormal"/>
        <w:ind w:firstLine="540"/>
        <w:jc w:val="both"/>
      </w:pPr>
      <w:r>
        <w:t>а) своевременное замещение вакантных должностей муниципальной службы города Твери лицами, соответствующими квалификационным требованиям;</w:t>
      </w:r>
    </w:p>
    <w:p w:rsidR="00037110" w:rsidRDefault="00037110">
      <w:pPr>
        <w:pStyle w:val="ConsPlusNormal"/>
        <w:ind w:firstLine="540"/>
        <w:jc w:val="both"/>
      </w:pPr>
      <w:r>
        <w:lastRenderedPageBreak/>
        <w:t>б) стимулирование повышения профессионализма муниципальных служащих города Твери;</w:t>
      </w:r>
    </w:p>
    <w:p w:rsidR="00037110" w:rsidRDefault="00037110">
      <w:pPr>
        <w:pStyle w:val="ConsPlusNormal"/>
        <w:ind w:firstLine="540"/>
        <w:jc w:val="both"/>
      </w:pPr>
      <w:r>
        <w:t>в) сокращение периода профессиональной адаптации при назначении на вакантную должность муниципальной службы города Твери;</w:t>
      </w:r>
    </w:p>
    <w:p w:rsidR="00037110" w:rsidRDefault="00037110">
      <w:pPr>
        <w:pStyle w:val="ConsPlusNormal"/>
        <w:ind w:firstLine="540"/>
        <w:jc w:val="both"/>
      </w:pPr>
      <w:r>
        <w:t>г) совершенствование деятельности по подбору и расстановке кадров;</w:t>
      </w:r>
    </w:p>
    <w:p w:rsidR="00037110" w:rsidRDefault="00037110">
      <w:pPr>
        <w:pStyle w:val="ConsPlusNormal"/>
        <w:ind w:firstLine="540"/>
        <w:jc w:val="both"/>
      </w:pPr>
      <w:r>
        <w:t>д) привлечение высококвалифицированных специалистов на муниципальную службу;</w:t>
      </w:r>
    </w:p>
    <w:p w:rsidR="00037110" w:rsidRDefault="00037110">
      <w:pPr>
        <w:pStyle w:val="ConsPlusNormal"/>
        <w:ind w:firstLine="540"/>
        <w:jc w:val="both"/>
      </w:pPr>
      <w:r>
        <w:t>е) обеспечение права муниципальных служащих на должностной рост.</w:t>
      </w:r>
    </w:p>
    <w:p w:rsidR="00037110" w:rsidRDefault="000371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7110" w:rsidRDefault="00037110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037110" w:rsidRDefault="00037110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037110" w:rsidRDefault="000371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7110" w:rsidRDefault="00037110">
      <w:pPr>
        <w:pStyle w:val="ConsPlusNormal"/>
        <w:ind w:firstLine="540"/>
        <w:jc w:val="both"/>
      </w:pPr>
      <w:r>
        <w:t>4. Принципами формирования кадрового резерва на муниципальной службе и работы с ним являются:</w:t>
      </w:r>
    </w:p>
    <w:p w:rsidR="00037110" w:rsidRDefault="00037110">
      <w:pPr>
        <w:pStyle w:val="ConsPlusNormal"/>
        <w:ind w:firstLine="540"/>
        <w:jc w:val="both"/>
      </w:pPr>
      <w:r>
        <w:t>а) равный доступ граждан к муниципальной службе;</w:t>
      </w:r>
    </w:p>
    <w:p w:rsidR="00037110" w:rsidRDefault="00037110">
      <w:pPr>
        <w:pStyle w:val="ConsPlusNormal"/>
        <w:ind w:firstLine="540"/>
        <w:jc w:val="both"/>
      </w:pPr>
      <w:r>
        <w:t>б) объективность и всесторонность оценки деловых качеств и результатов трудовой (служебной) деятельности, компетентности и профессионализма лиц, включенных в кадровый резерв;</w:t>
      </w:r>
    </w:p>
    <w:p w:rsidR="00037110" w:rsidRDefault="00037110">
      <w:pPr>
        <w:pStyle w:val="ConsPlusNormal"/>
        <w:ind w:firstLine="540"/>
        <w:jc w:val="both"/>
      </w:pPr>
      <w:r>
        <w:t>в) единство основных требований, предъявляемых к претендентам для включения в кадровый резерв;</w:t>
      </w:r>
    </w:p>
    <w:p w:rsidR="00037110" w:rsidRDefault="00037110">
      <w:pPr>
        <w:pStyle w:val="ConsPlusNormal"/>
        <w:ind w:firstLine="540"/>
        <w:jc w:val="both"/>
      </w:pPr>
      <w:r>
        <w:t>г) добровольность включения в кадровый резерв;</w:t>
      </w:r>
    </w:p>
    <w:p w:rsidR="00037110" w:rsidRDefault="00037110">
      <w:pPr>
        <w:pStyle w:val="ConsPlusNormal"/>
        <w:ind w:firstLine="540"/>
        <w:jc w:val="both"/>
      </w:pPr>
      <w:r>
        <w:t>д) гласность, доступность информации о формировании кадрового резерва на муниципальной службе и работе с кадровым резервом;</w:t>
      </w:r>
    </w:p>
    <w:p w:rsidR="00037110" w:rsidRDefault="00037110">
      <w:pPr>
        <w:pStyle w:val="ConsPlusNormal"/>
        <w:ind w:firstLine="540"/>
        <w:jc w:val="both"/>
      </w:pPr>
      <w:r>
        <w:t>е) ответственность руководителей всех уровней за формирование кадрового резерва и работу с ним.</w:t>
      </w:r>
    </w:p>
    <w:p w:rsidR="00037110" w:rsidRDefault="00037110">
      <w:pPr>
        <w:pStyle w:val="ConsPlusNormal"/>
        <w:ind w:firstLine="540"/>
        <w:jc w:val="both"/>
      </w:pPr>
      <w:r>
        <w:t>На всех этапах формирования кадрового резерва и работы с ним соблюдаются правила работы с конфиденциальной информацией.</w:t>
      </w:r>
    </w:p>
    <w:p w:rsidR="00037110" w:rsidRDefault="00037110">
      <w:pPr>
        <w:pStyle w:val="ConsPlusNormal"/>
        <w:ind w:firstLine="540"/>
        <w:jc w:val="both"/>
      </w:pPr>
      <w:r>
        <w:t>6. По мере освобождения должностей муниципальной службы для замещения вакансий в первую очередь рассматриваются лица, состоящие в кадровом резерве по соответствующей группе должностей муниципальной службы.</w:t>
      </w:r>
    </w:p>
    <w:p w:rsidR="00037110" w:rsidRDefault="00037110">
      <w:pPr>
        <w:pStyle w:val="ConsPlusNormal"/>
        <w:ind w:firstLine="540"/>
        <w:jc w:val="both"/>
      </w:pPr>
      <w:r>
        <w:t xml:space="preserve">7. </w:t>
      </w:r>
      <w:proofErr w:type="gramStart"/>
      <w:r>
        <w:t>Руководитель органа местного самоуправления (структурного подразделения), в компетенцию которого входит назначение на должность или освобождение от должности соответствующих муниципальных служащих, осуществляет общее руководство и несет ответственность за организацию работы по формированию кадрового резерва, его обучение, а также за своевременное назначение муниципальных служащих (граждан), состоящих в кадровом резерве, на должности муниципальной службы.</w:t>
      </w:r>
      <w:proofErr w:type="gramEnd"/>
    </w:p>
    <w:p w:rsidR="00037110" w:rsidRDefault="00037110">
      <w:pPr>
        <w:pStyle w:val="ConsPlusNormal"/>
        <w:ind w:firstLine="540"/>
        <w:jc w:val="both"/>
      </w:pPr>
    </w:p>
    <w:p w:rsidR="00037110" w:rsidRDefault="00037110">
      <w:pPr>
        <w:pStyle w:val="ConsPlusNormal"/>
        <w:jc w:val="center"/>
        <w:outlineLvl w:val="1"/>
      </w:pPr>
      <w:r>
        <w:t>2. Порядок формирования кадрового резерва</w:t>
      </w:r>
    </w:p>
    <w:p w:rsidR="00037110" w:rsidRDefault="00037110">
      <w:pPr>
        <w:pStyle w:val="ConsPlusNormal"/>
        <w:ind w:firstLine="540"/>
        <w:jc w:val="both"/>
      </w:pPr>
    </w:p>
    <w:p w:rsidR="00037110" w:rsidRDefault="00037110">
      <w:pPr>
        <w:pStyle w:val="ConsPlusNormal"/>
        <w:ind w:firstLine="540"/>
        <w:jc w:val="both"/>
      </w:pPr>
      <w:r>
        <w:t>1. Кадровый резерв формируется в органе местного самоуправления (структурном подразделении) из следующих категорий лиц:</w:t>
      </w:r>
    </w:p>
    <w:p w:rsidR="00037110" w:rsidRDefault="00037110">
      <w:pPr>
        <w:pStyle w:val="ConsPlusNormal"/>
        <w:ind w:firstLine="540"/>
        <w:jc w:val="both"/>
      </w:pPr>
      <w:r>
        <w:t>1) муниципальных служащих в порядке должностного роста;</w:t>
      </w:r>
    </w:p>
    <w:p w:rsidR="00037110" w:rsidRDefault="00037110">
      <w:pPr>
        <w:pStyle w:val="ConsPlusNormal"/>
        <w:ind w:firstLine="540"/>
        <w:jc w:val="both"/>
      </w:pPr>
      <w:r>
        <w:t>2) граждан, не являющихся муниципальными служащими, отвечающих квалификационным требованиям, предъявляемым для замещения соответствующих должностей муниципальной службы, а также обладающих необходимыми профессиональными, деловыми и личностными качествами.</w:t>
      </w:r>
    </w:p>
    <w:p w:rsidR="00037110" w:rsidRDefault="00037110">
      <w:pPr>
        <w:pStyle w:val="ConsPlusNormal"/>
        <w:ind w:firstLine="540"/>
        <w:jc w:val="both"/>
      </w:pPr>
      <w:r>
        <w:t>2. Кадровые резервы органов местного самоуправления образуют в совокупности кадровый резерв на муниципальной службе в городе Твери.</w:t>
      </w:r>
    </w:p>
    <w:p w:rsidR="00037110" w:rsidRDefault="00037110">
      <w:pPr>
        <w:pStyle w:val="ConsPlusNormal"/>
        <w:ind w:firstLine="540"/>
        <w:jc w:val="both"/>
      </w:pPr>
      <w:r>
        <w:t>3. Кадровый резерв органа местного самоуправления может являться сводным и включать в себя кадровые резервы структурных подразделений соответствующего органа местного самоуправления.</w:t>
      </w:r>
    </w:p>
    <w:p w:rsidR="00037110" w:rsidRDefault="00037110">
      <w:pPr>
        <w:pStyle w:val="ConsPlusNormal"/>
        <w:ind w:firstLine="540"/>
        <w:jc w:val="both"/>
      </w:pPr>
      <w:r>
        <w:t>4. Кадровый резерв формируется на следующие группы должностей:</w:t>
      </w:r>
    </w:p>
    <w:p w:rsidR="00037110" w:rsidRDefault="00037110">
      <w:pPr>
        <w:pStyle w:val="ConsPlusNormal"/>
        <w:ind w:firstLine="540"/>
        <w:jc w:val="both"/>
      </w:pPr>
      <w:r>
        <w:t>1) высшие должности муниципальной службы;</w:t>
      </w:r>
    </w:p>
    <w:p w:rsidR="00037110" w:rsidRDefault="00037110">
      <w:pPr>
        <w:pStyle w:val="ConsPlusNormal"/>
        <w:ind w:firstLine="540"/>
        <w:jc w:val="both"/>
      </w:pPr>
      <w:r>
        <w:t>2) главные должности муниципальной службы;</w:t>
      </w:r>
    </w:p>
    <w:p w:rsidR="00037110" w:rsidRDefault="00037110">
      <w:pPr>
        <w:pStyle w:val="ConsPlusNormal"/>
        <w:ind w:firstLine="540"/>
        <w:jc w:val="both"/>
      </w:pPr>
      <w:r>
        <w:t>3) ведущие должности муниципальной службы;</w:t>
      </w:r>
    </w:p>
    <w:p w:rsidR="00037110" w:rsidRDefault="00037110">
      <w:pPr>
        <w:pStyle w:val="ConsPlusNormal"/>
        <w:ind w:firstLine="540"/>
        <w:jc w:val="both"/>
      </w:pPr>
      <w:r>
        <w:t>4) старшие должности муниципальной службы;</w:t>
      </w:r>
    </w:p>
    <w:p w:rsidR="00037110" w:rsidRDefault="00037110">
      <w:pPr>
        <w:pStyle w:val="ConsPlusNormal"/>
        <w:ind w:firstLine="540"/>
        <w:jc w:val="both"/>
      </w:pPr>
      <w:r>
        <w:lastRenderedPageBreak/>
        <w:t>5) младшие должности муниципальной службы.</w:t>
      </w:r>
    </w:p>
    <w:p w:rsidR="00037110" w:rsidRDefault="00037110">
      <w:pPr>
        <w:pStyle w:val="ConsPlusNormal"/>
        <w:ind w:firstLine="540"/>
        <w:jc w:val="both"/>
      </w:pPr>
      <w:r>
        <w:t>5. Формирование сводного кадрового резерва и кадровых резервов структурных подразделений органа местного самоуправления осуществляется списком кандидатов с распределением их по группам должностей ежегодно по состоянию на 1 января (</w:t>
      </w:r>
      <w:hyperlink w:anchor="P167" w:history="1">
        <w:r>
          <w:rPr>
            <w:color w:val="0000FF"/>
          </w:rPr>
          <w:t>приложение 1</w:t>
        </w:r>
      </w:hyperlink>
      <w:r>
        <w:t xml:space="preserve"> к настоящему Положению).</w:t>
      </w:r>
    </w:p>
    <w:p w:rsidR="00037110" w:rsidRDefault="00037110">
      <w:pPr>
        <w:pStyle w:val="ConsPlusNormal"/>
        <w:ind w:firstLine="540"/>
        <w:jc w:val="both"/>
      </w:pPr>
      <w:r>
        <w:t>6. Руководители структурных подразделений органа местного самоуправления утверждают списки кадровых резервов не позднее 15 января текущего года.</w:t>
      </w:r>
    </w:p>
    <w:p w:rsidR="00037110" w:rsidRDefault="00037110">
      <w:pPr>
        <w:pStyle w:val="ConsPlusNormal"/>
        <w:ind w:firstLine="540"/>
        <w:jc w:val="both"/>
      </w:pPr>
      <w:r>
        <w:t>7. Сводный кадровый резерв утверждается руководителем органа местного самоуправления ежегодно не позднее 1 февраля.</w:t>
      </w:r>
    </w:p>
    <w:p w:rsidR="00037110" w:rsidRDefault="00037110">
      <w:pPr>
        <w:pStyle w:val="ConsPlusNormal"/>
        <w:ind w:firstLine="540"/>
        <w:jc w:val="both"/>
      </w:pPr>
      <w:bookmarkStart w:id="2" w:name="P72"/>
      <w:bookmarkEnd w:id="2"/>
      <w:r>
        <w:t>8. Кадровый резерв формируется без проведения конкурса из муниципальных служащих, освобожденных от замещаемых должностей муниципальной службы по обстоятельствам, не зависящим от воли сторон, а именно:</w:t>
      </w:r>
    </w:p>
    <w:p w:rsidR="00037110" w:rsidRDefault="00037110">
      <w:pPr>
        <w:pStyle w:val="ConsPlusNormal"/>
        <w:ind w:firstLine="540"/>
        <w:jc w:val="both"/>
      </w:pPr>
      <w:r>
        <w:t>- в связи с призывом муниципального служащего на военную службу или направлением его на заменяющую ее альтернативную гражданскую службу;</w:t>
      </w:r>
    </w:p>
    <w:p w:rsidR="00037110" w:rsidRDefault="00037110">
      <w:pPr>
        <w:pStyle w:val="ConsPlusNormal"/>
        <w:ind w:firstLine="540"/>
        <w:jc w:val="both"/>
      </w:pPr>
      <w:r>
        <w:t>- в связи с восстановлением на службе муниципального служащего, ранее замещавшего эту должность муниципальной службы, по решению суда;</w:t>
      </w:r>
    </w:p>
    <w:p w:rsidR="00037110" w:rsidRDefault="00037110">
      <w:pPr>
        <w:pStyle w:val="ConsPlusNormal"/>
        <w:ind w:firstLine="540"/>
        <w:jc w:val="both"/>
      </w:pPr>
      <w:r>
        <w:t>- в связи с избранием или назначением муниципального служащего на выборную должность в государственный орган, избранием его на выборную должность в орган местного самоуправления либо избранием его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 города Твери;</w:t>
      </w:r>
    </w:p>
    <w:p w:rsidR="00037110" w:rsidRDefault="00037110">
      <w:pPr>
        <w:pStyle w:val="ConsPlusNormal"/>
        <w:ind w:firstLine="540"/>
        <w:jc w:val="both"/>
      </w:pPr>
      <w:r>
        <w:t>- в связи с наступлением чрезвычайных обстоятельств, препятствующих продолжению отношений, связанных с муниципальной службой (военных действий, катастрофы, стихийного бедствия, крупной аварии, эпидемии и других чрезвычайных обстоятельств), если данное обстоятельство признано решением Президента Российской Федерации или органа государственной власти Тверской области.</w:t>
      </w:r>
    </w:p>
    <w:p w:rsidR="00037110" w:rsidRDefault="00037110">
      <w:pPr>
        <w:pStyle w:val="ConsPlusNormal"/>
        <w:ind w:firstLine="540"/>
        <w:jc w:val="both"/>
      </w:pPr>
      <w:r>
        <w:t xml:space="preserve">9. Включению кандидата в кадровый резерв может предшествовать конкурсный отбор. </w:t>
      </w:r>
      <w:proofErr w:type="gramStart"/>
      <w:r>
        <w:t>Конкурс на включение в кадровый резерв объявляется по решению руководителя органа местного самоуправления, руководителя отраслевого (функционального) или территориального органа администрации города Твери либо представителя указанного руководителя, осуществляющих полномочия нанимателя от имени муниципального образования (далее - представитель нанимателя), исходя из потребностей в кадровом резерве.</w:t>
      </w:r>
      <w:proofErr w:type="gramEnd"/>
    </w:p>
    <w:p w:rsidR="00037110" w:rsidRDefault="00037110">
      <w:pPr>
        <w:pStyle w:val="ConsPlusNormal"/>
        <w:ind w:firstLine="540"/>
        <w:jc w:val="both"/>
      </w:pPr>
      <w:r>
        <w:t xml:space="preserve">10. Кадровый резерв формируется на конкурсной основе </w:t>
      </w:r>
      <w:proofErr w:type="gramStart"/>
      <w:r>
        <w:t>из</w:t>
      </w:r>
      <w:proofErr w:type="gramEnd"/>
      <w:r>
        <w:t>:</w:t>
      </w:r>
    </w:p>
    <w:p w:rsidR="00037110" w:rsidRDefault="00037110">
      <w:pPr>
        <w:pStyle w:val="ConsPlusNormal"/>
        <w:ind w:firstLine="540"/>
        <w:jc w:val="both"/>
      </w:pPr>
      <w:r>
        <w:t>- муниципальных служащих, замещающих должности муниципальной службы в органе местного самоуправления города Твери в порядке должностного роста;</w:t>
      </w:r>
    </w:p>
    <w:p w:rsidR="00037110" w:rsidRDefault="00037110">
      <w:pPr>
        <w:pStyle w:val="ConsPlusNormal"/>
        <w:ind w:firstLine="540"/>
        <w:jc w:val="both"/>
      </w:pPr>
      <w:r>
        <w:t>- муниципальных служащих, замещающих должности муниципальной службы в другом органе местного самоуправления;</w:t>
      </w:r>
    </w:p>
    <w:p w:rsidR="00037110" w:rsidRDefault="00037110">
      <w:pPr>
        <w:pStyle w:val="ConsPlusNormal"/>
        <w:ind w:firstLine="540"/>
        <w:jc w:val="both"/>
      </w:pPr>
      <w:r>
        <w:t>- граждан, не являющихся муниципальными служащими.</w:t>
      </w:r>
    </w:p>
    <w:p w:rsidR="00037110" w:rsidRDefault="00037110">
      <w:pPr>
        <w:pStyle w:val="ConsPlusNormal"/>
        <w:ind w:firstLine="540"/>
        <w:jc w:val="both"/>
      </w:pPr>
      <w:r>
        <w:t>11. Информация о проведении конкурса на включение в кадровый резерв размещается в официальном печатном органе и на официальном сайте органа местного самоуправления. Объявление о проведении данного конкурса подлежит опубликованию в официальном печатном органе не позднее 20 календарных дней до дня проведения конкурса.</w:t>
      </w:r>
    </w:p>
    <w:p w:rsidR="00037110" w:rsidRDefault="00037110">
      <w:pPr>
        <w:pStyle w:val="ConsPlusNormal"/>
        <w:ind w:firstLine="540"/>
        <w:jc w:val="both"/>
      </w:pPr>
      <w:r>
        <w:t>12. Для организации работы по формированию кадрового резерва правовым актом руководителя органа местного самоуправления, отраслевого (функционального) или территориального органа администрации города Твери образуется постоянно действующая комиссия по формированию кадрового резерва (далее - комиссия), порядок работы, количественный и персональный состав которой утверждаются соответствующим правовым актом.</w:t>
      </w:r>
    </w:p>
    <w:p w:rsidR="00037110" w:rsidRDefault="00037110">
      <w:pPr>
        <w:pStyle w:val="ConsPlusNormal"/>
        <w:ind w:firstLine="540"/>
        <w:jc w:val="both"/>
      </w:pPr>
      <w:r>
        <w:t>13. Отбор и оценка претендентов на включение в кадровый резерв осуществляются на основе квалификационных требований к должностям муниципальной службы с учетом профессиональных, деловых и личностных качеств.</w:t>
      </w:r>
    </w:p>
    <w:p w:rsidR="00037110" w:rsidRDefault="00037110">
      <w:pPr>
        <w:pStyle w:val="ConsPlusNormal"/>
        <w:ind w:firstLine="540"/>
        <w:jc w:val="both"/>
      </w:pPr>
      <w:r>
        <w:t>Конкурс на включение в кадровый резерв может проводиться в форме конкурса документов с участием или без участия кандидатов на включение в кадровый резерв или конкурса-испытания.</w:t>
      </w:r>
    </w:p>
    <w:p w:rsidR="00037110" w:rsidRDefault="00037110">
      <w:pPr>
        <w:pStyle w:val="ConsPlusNormal"/>
        <w:ind w:firstLine="540"/>
        <w:jc w:val="both"/>
      </w:pPr>
      <w:r>
        <w:t xml:space="preserve">14. При проведении конкурса-испытания для оценки профессиональных и деловых качеств </w:t>
      </w:r>
      <w:r>
        <w:lastRenderedPageBreak/>
        <w:t>кандидатов на включение в кадровый резерв могут применяться следующие методы:</w:t>
      </w:r>
    </w:p>
    <w:p w:rsidR="00037110" w:rsidRDefault="00037110">
      <w:pPr>
        <w:pStyle w:val="ConsPlusNormal"/>
        <w:ind w:firstLine="540"/>
        <w:jc w:val="both"/>
      </w:pPr>
      <w:r>
        <w:t>1) тестирование;</w:t>
      </w:r>
    </w:p>
    <w:p w:rsidR="00037110" w:rsidRDefault="00037110">
      <w:pPr>
        <w:pStyle w:val="ConsPlusNormal"/>
        <w:ind w:firstLine="540"/>
        <w:jc w:val="both"/>
      </w:pPr>
      <w:r>
        <w:t>2) анкетирование;</w:t>
      </w:r>
    </w:p>
    <w:p w:rsidR="00037110" w:rsidRDefault="00037110">
      <w:pPr>
        <w:pStyle w:val="ConsPlusNormal"/>
        <w:ind w:firstLine="540"/>
        <w:jc w:val="both"/>
      </w:pPr>
      <w:r>
        <w:t>3) написание рефератов, программ;</w:t>
      </w:r>
    </w:p>
    <w:p w:rsidR="00037110" w:rsidRDefault="00037110">
      <w:pPr>
        <w:pStyle w:val="ConsPlusNormal"/>
        <w:ind w:firstLine="540"/>
        <w:jc w:val="both"/>
      </w:pPr>
      <w:r>
        <w:t>4) индивидуальное собеседование.</w:t>
      </w:r>
    </w:p>
    <w:p w:rsidR="00037110" w:rsidRDefault="00037110">
      <w:pPr>
        <w:pStyle w:val="ConsPlusNormal"/>
        <w:ind w:firstLine="540"/>
        <w:jc w:val="both"/>
      </w:pPr>
      <w:r>
        <w:t>Тестирование кандидатов на включение в кадровый резерв проводится по единому перечню вопросов, заранее подготовленных органом местного самоуправления, в котором формируется кадровый резерв. Тест составляется на основе квалификационных требований к должностям муниципальной службы той группы должностей, на которую формируется кадровый резерв.</w:t>
      </w:r>
    </w:p>
    <w:p w:rsidR="00037110" w:rsidRDefault="00037110">
      <w:pPr>
        <w:pStyle w:val="ConsPlusNormal"/>
        <w:ind w:firstLine="540"/>
        <w:jc w:val="both"/>
      </w:pPr>
      <w:bookmarkStart w:id="3" w:name="P92"/>
      <w:bookmarkEnd w:id="3"/>
      <w:r>
        <w:t>15. Кандидатами на включение в кадровый резерв представляются в комиссию следующие документы:</w:t>
      </w:r>
    </w:p>
    <w:p w:rsidR="00037110" w:rsidRDefault="00037110">
      <w:pPr>
        <w:pStyle w:val="ConsPlusNormal"/>
        <w:ind w:firstLine="540"/>
        <w:jc w:val="both"/>
      </w:pPr>
      <w:r>
        <w:t>- заявление о включении в кадровый резерв для замещения вакантных должностей муниципальной службы;</w:t>
      </w:r>
    </w:p>
    <w:p w:rsidR="00037110" w:rsidRDefault="00037110">
      <w:pPr>
        <w:pStyle w:val="ConsPlusNormal"/>
        <w:ind w:firstLine="540"/>
        <w:jc w:val="both"/>
      </w:pPr>
      <w:r>
        <w:t>- анкета по форме, утвержденной Постановлением Правительства РФ;</w:t>
      </w:r>
    </w:p>
    <w:p w:rsidR="00037110" w:rsidRDefault="00037110">
      <w:pPr>
        <w:pStyle w:val="ConsPlusNormal"/>
        <w:ind w:firstLine="540"/>
        <w:jc w:val="both"/>
      </w:pPr>
      <w:r>
        <w:t>- копии документов, подтверждающих наличие высшего либо среднего профессионального образования;</w:t>
      </w:r>
    </w:p>
    <w:p w:rsidR="00037110" w:rsidRDefault="00037110">
      <w:pPr>
        <w:pStyle w:val="ConsPlusNormal"/>
        <w:ind w:firstLine="540"/>
        <w:jc w:val="both"/>
      </w:pPr>
      <w:r>
        <w:t>- копия паспорта или иного документа, удостоверяющего личность;</w:t>
      </w:r>
    </w:p>
    <w:p w:rsidR="00037110" w:rsidRDefault="00037110">
      <w:pPr>
        <w:pStyle w:val="ConsPlusNormal"/>
        <w:ind w:firstLine="540"/>
        <w:jc w:val="both"/>
      </w:pPr>
      <w:r>
        <w:t>- копия трудовой книжки, заверенной по месту работы или нотариально;</w:t>
      </w:r>
    </w:p>
    <w:p w:rsidR="00037110" w:rsidRDefault="00037110">
      <w:pPr>
        <w:pStyle w:val="ConsPlusNormal"/>
        <w:ind w:firstLine="540"/>
        <w:jc w:val="both"/>
      </w:pPr>
      <w:r>
        <w:t>- фотография размером 3 x 4 см;</w:t>
      </w:r>
    </w:p>
    <w:p w:rsidR="00037110" w:rsidRDefault="00037110">
      <w:pPr>
        <w:pStyle w:val="ConsPlusNormal"/>
        <w:ind w:firstLine="540"/>
        <w:jc w:val="both"/>
      </w:pPr>
      <w:r>
        <w:t>- документ об отсутствии заболевания, препятствующего поступлению на муниципальную службу и ее прохождению.</w:t>
      </w:r>
    </w:p>
    <w:p w:rsidR="00037110" w:rsidRDefault="00037110">
      <w:pPr>
        <w:pStyle w:val="ConsPlusNormal"/>
        <w:ind w:firstLine="540"/>
        <w:jc w:val="both"/>
      </w:pPr>
      <w:r>
        <w:t>Отсутствие одного из указанных документов является основанием для оставления заявления без рассмотрения.</w:t>
      </w:r>
    </w:p>
    <w:p w:rsidR="00037110" w:rsidRDefault="00037110">
      <w:pPr>
        <w:pStyle w:val="ConsPlusNormal"/>
        <w:ind w:firstLine="540"/>
        <w:jc w:val="both"/>
      </w:pPr>
      <w:r>
        <w:t>Дополнительно могут быть представлены копии документов о повышении квалификации, присвоении ученых степеней и званий, характеристики, рекомендации, отзывы, представления, поручительства и т.п., характеризующие профессиональные, деловые или личностные качества кандидата.</w:t>
      </w:r>
    </w:p>
    <w:p w:rsidR="00037110" w:rsidRDefault="00037110">
      <w:pPr>
        <w:pStyle w:val="ConsPlusNormal"/>
        <w:ind w:firstLine="540"/>
        <w:jc w:val="both"/>
      </w:pPr>
      <w:r>
        <w:t xml:space="preserve">16. Секретарь комиссии не </w:t>
      </w:r>
      <w:proofErr w:type="gramStart"/>
      <w:r>
        <w:t>позднее</w:t>
      </w:r>
      <w:proofErr w:type="gramEnd"/>
      <w:r>
        <w:t xml:space="preserve"> чем за неделю до заседания сообщает гражданам, подавшим заявление, о дате, времени и месте проведения заседания соответствующей конкурсной комиссии.</w:t>
      </w:r>
    </w:p>
    <w:p w:rsidR="00037110" w:rsidRDefault="00037110">
      <w:pPr>
        <w:pStyle w:val="ConsPlusNormal"/>
        <w:ind w:firstLine="540"/>
        <w:jc w:val="both"/>
      </w:pPr>
      <w:r>
        <w:t>17. После проведения конкурса на включение в кадровый резерв комиссия принимает решение:</w:t>
      </w:r>
    </w:p>
    <w:p w:rsidR="00037110" w:rsidRDefault="00037110">
      <w:pPr>
        <w:pStyle w:val="ConsPlusNormal"/>
        <w:ind w:firstLine="540"/>
        <w:jc w:val="both"/>
      </w:pPr>
      <w:r>
        <w:t>1) о включении кандидатов в кадровый резерв;</w:t>
      </w:r>
    </w:p>
    <w:p w:rsidR="00037110" w:rsidRDefault="00037110">
      <w:pPr>
        <w:pStyle w:val="ConsPlusNormal"/>
        <w:ind w:firstLine="540"/>
        <w:jc w:val="both"/>
      </w:pPr>
      <w:r>
        <w:t>2) об отказе включения кандидата в кадровый резерв;</w:t>
      </w:r>
    </w:p>
    <w:p w:rsidR="00037110" w:rsidRDefault="00037110">
      <w:pPr>
        <w:pStyle w:val="ConsPlusNormal"/>
        <w:ind w:firstLine="540"/>
        <w:jc w:val="both"/>
      </w:pPr>
      <w:r>
        <w:t xml:space="preserve">3) о признании конкурса на включение в кадровый резерв на группу должностей </w:t>
      </w:r>
      <w:proofErr w:type="gramStart"/>
      <w:r>
        <w:t>несостоявшимся</w:t>
      </w:r>
      <w:proofErr w:type="gramEnd"/>
      <w:r>
        <w:t xml:space="preserve"> при наличии менее двух кандидатов.</w:t>
      </w:r>
    </w:p>
    <w:p w:rsidR="00037110" w:rsidRDefault="00037110">
      <w:pPr>
        <w:pStyle w:val="ConsPlusNormal"/>
        <w:ind w:firstLine="540"/>
        <w:jc w:val="both"/>
      </w:pPr>
      <w:r>
        <w:t>18. О решении комиссии гражданину сообщается в письменной форме в течение 30 дней со дня проведения заседания комиссии.</w:t>
      </w:r>
    </w:p>
    <w:p w:rsidR="00037110" w:rsidRDefault="00037110">
      <w:pPr>
        <w:pStyle w:val="ConsPlusNormal"/>
        <w:ind w:firstLine="540"/>
        <w:jc w:val="both"/>
      </w:pPr>
      <w:r>
        <w:t>19. Включение в кадровый резерв осуществляется на основании:</w:t>
      </w:r>
    </w:p>
    <w:p w:rsidR="00037110" w:rsidRDefault="00037110">
      <w:pPr>
        <w:pStyle w:val="ConsPlusNormal"/>
        <w:ind w:firstLine="540"/>
        <w:jc w:val="both"/>
      </w:pPr>
      <w:r>
        <w:t>1) решения комиссии по формированию кадрового резерва;</w:t>
      </w:r>
    </w:p>
    <w:p w:rsidR="00037110" w:rsidRDefault="00037110">
      <w:pPr>
        <w:pStyle w:val="ConsPlusNormal"/>
        <w:ind w:firstLine="540"/>
        <w:jc w:val="both"/>
      </w:pPr>
      <w:r>
        <w:t>2) решения конкурсной комиссии по проведению конкурса на замещение вакантной должности муниципальной службы, содержащего рекомендации о включении гражданина (муниципального служащего) в кадровый резерв;</w:t>
      </w:r>
    </w:p>
    <w:p w:rsidR="00037110" w:rsidRDefault="00037110">
      <w:pPr>
        <w:pStyle w:val="ConsPlusNormal"/>
        <w:ind w:firstLine="540"/>
        <w:jc w:val="both"/>
      </w:pPr>
      <w:r>
        <w:t>3) решения аттестационной комиссии муниципальных служащих органов местного самоуправления, содержащего рекомендации о включении муниципального служащего в кадровый резерв.</w:t>
      </w:r>
    </w:p>
    <w:p w:rsidR="00037110" w:rsidRDefault="00037110">
      <w:pPr>
        <w:pStyle w:val="ConsPlusNormal"/>
        <w:ind w:firstLine="540"/>
        <w:jc w:val="both"/>
      </w:pPr>
      <w:r>
        <w:t xml:space="preserve">Кроме того, основаниями для включения в кадровый резерв являются обстоятельства, перечисленные в </w:t>
      </w:r>
      <w:hyperlink w:anchor="P72" w:history="1">
        <w:r>
          <w:rPr>
            <w:color w:val="0000FF"/>
          </w:rPr>
          <w:t>пункте 8 раздела 2</w:t>
        </w:r>
      </w:hyperlink>
      <w:r>
        <w:t xml:space="preserve"> настоящего Положения.</w:t>
      </w:r>
    </w:p>
    <w:p w:rsidR="00037110" w:rsidRDefault="00037110">
      <w:pPr>
        <w:pStyle w:val="ConsPlusNormal"/>
        <w:ind w:firstLine="540"/>
        <w:jc w:val="both"/>
      </w:pPr>
      <w:r>
        <w:t>20. Включение муниципального служащего (гражданина) в кадровый резерв и исключение из кадрового резерва оформляются актом руководителя органа местного самоуправления (структурного подразделения) с внесением соответствующего документа в личное дело муниципального служащего (учетное дело гражданина).</w:t>
      </w:r>
    </w:p>
    <w:p w:rsidR="00037110" w:rsidRDefault="00037110">
      <w:pPr>
        <w:pStyle w:val="ConsPlusNormal"/>
        <w:ind w:firstLine="540"/>
        <w:jc w:val="both"/>
      </w:pPr>
      <w:r>
        <w:t xml:space="preserve">Муниципальный служащий (гражданин) может состоять в кадровом резерве в нескольких </w:t>
      </w:r>
      <w:r>
        <w:lastRenderedPageBreak/>
        <w:t>органах местного самоуправления, отраслевых (функциональных) или территориальных органах администрации города Твери.</w:t>
      </w:r>
    </w:p>
    <w:p w:rsidR="00037110" w:rsidRDefault="00037110">
      <w:pPr>
        <w:pStyle w:val="ConsPlusNormal"/>
        <w:ind w:firstLine="540"/>
        <w:jc w:val="both"/>
      </w:pPr>
      <w:r>
        <w:t xml:space="preserve">21. На лиц, не являющихся муниципальными служащими, включенных в кадровый резерв, формируется учетное дело, в которое включаются документы, указанные в </w:t>
      </w:r>
      <w:hyperlink w:anchor="P92" w:history="1">
        <w:r>
          <w:rPr>
            <w:color w:val="0000FF"/>
          </w:rPr>
          <w:t>пункте 15 раздела 2</w:t>
        </w:r>
      </w:hyperlink>
      <w:r>
        <w:t xml:space="preserve"> настоящего Положения, копия правового акта о включении в кадровый резерв.</w:t>
      </w:r>
    </w:p>
    <w:p w:rsidR="00037110" w:rsidRDefault="00037110">
      <w:pPr>
        <w:pStyle w:val="ConsPlusNormal"/>
        <w:ind w:firstLine="540"/>
        <w:jc w:val="both"/>
      </w:pPr>
      <w:r>
        <w:t>22. В личное дело муниципального служащего органа местного самоуправления (учетное дело гражданина) включается копия правового акта о включении его в кадровый резерв, а также заявление на включение в резерв. В случае</w:t>
      </w:r>
      <w:proofErr w:type="gramStart"/>
      <w:r>
        <w:t>,</w:t>
      </w:r>
      <w:proofErr w:type="gramEnd"/>
      <w:r>
        <w:t xml:space="preserve"> если муниципальный служащий (гражданин) был рекомендован для включения в резерв аттестационной (конкурсной) комиссией, в личное дело включается копия решения аттестационной (конкурсной) комиссии, содержащая соответствующую рекомендацию (для граждан - только конкурсной).</w:t>
      </w:r>
    </w:p>
    <w:p w:rsidR="00037110" w:rsidRDefault="00037110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муниципальный служащий (гражданин) включен в кадровый резерв на основании решения комиссии по формированию кадрового резерва, в личное дело (учетное дело) включается копия этого решения.</w:t>
      </w:r>
    </w:p>
    <w:p w:rsidR="00037110" w:rsidRDefault="00037110">
      <w:pPr>
        <w:pStyle w:val="ConsPlusNormal"/>
        <w:ind w:firstLine="540"/>
        <w:jc w:val="both"/>
      </w:pPr>
      <w:r>
        <w:t xml:space="preserve">23. </w:t>
      </w:r>
      <w:proofErr w:type="gramStart"/>
      <w:r>
        <w:t>Кандидаты, включенные в кадровый резерв, обязаны уведомлять кадровую службу органа местного самоуправления, отраслевого (функционального) или территориального органа администрации города Твери об изменении сведений, содержащихся в представленных документах, а также о появлении новых (об образовании, повышении квалификации и пр.) в течение пяти рабочих дней с момента изменения сведений или получения новых документов с приложением копий документов, подтверждающих данные изменения.</w:t>
      </w:r>
      <w:proofErr w:type="gramEnd"/>
    </w:p>
    <w:p w:rsidR="00037110" w:rsidRDefault="00037110">
      <w:pPr>
        <w:pStyle w:val="ConsPlusNormal"/>
        <w:ind w:firstLine="540"/>
        <w:jc w:val="both"/>
      </w:pPr>
      <w:r>
        <w:t>24. Нахождение в кадровом резерве не может превышать трех лет. По истечении этого срока кандидат исключается из кадрового резерва. После исключения он может быть повторно включен в кадровый резерв в порядке, установленном настоящим Положением.</w:t>
      </w:r>
    </w:p>
    <w:p w:rsidR="00037110" w:rsidRDefault="00037110">
      <w:pPr>
        <w:pStyle w:val="ConsPlusNormal"/>
        <w:ind w:firstLine="540"/>
        <w:jc w:val="both"/>
      </w:pPr>
      <w:r>
        <w:t>25. Основаниями исключения муниципального служащего (гражданина) из кадрового резерва являются:</w:t>
      </w:r>
    </w:p>
    <w:p w:rsidR="00037110" w:rsidRDefault="00037110">
      <w:pPr>
        <w:pStyle w:val="ConsPlusNormal"/>
        <w:ind w:firstLine="540"/>
        <w:jc w:val="both"/>
      </w:pPr>
      <w:r>
        <w:t>25.1. заявление муниципального служащего (гражданина) об исключении из кадрового резерва;</w:t>
      </w:r>
    </w:p>
    <w:p w:rsidR="00037110" w:rsidRDefault="00037110">
      <w:pPr>
        <w:pStyle w:val="ConsPlusNormal"/>
        <w:ind w:firstLine="540"/>
        <w:jc w:val="both"/>
      </w:pPr>
      <w:r>
        <w:t>25.2. назначение на должность муниципальной службы, на замещение которой муниципальный служащий (гражданин) состоит в кадровом резерве, или равнозначную ей, или на должность муниципальной службы в порядке должностного роста;</w:t>
      </w:r>
    </w:p>
    <w:p w:rsidR="00037110" w:rsidRDefault="00037110">
      <w:pPr>
        <w:pStyle w:val="ConsPlusNormal"/>
        <w:ind w:firstLine="540"/>
        <w:jc w:val="both"/>
      </w:pPr>
      <w:r>
        <w:t>25.3. освобождение от замещаемой должности муниципальной службы и увольнение с муниципальной службы в следующих случаях:</w:t>
      </w:r>
    </w:p>
    <w:p w:rsidR="00037110" w:rsidRDefault="00037110">
      <w:pPr>
        <w:pStyle w:val="ConsPlusNormal"/>
        <w:ind w:firstLine="540"/>
        <w:jc w:val="both"/>
      </w:pPr>
      <w:r>
        <w:t>- неоднократного неисполнения муниципальным служащим без уважительных причин должностных обязанностей, если он имеет дисциплинарное взыскание;</w:t>
      </w:r>
    </w:p>
    <w:p w:rsidR="00037110" w:rsidRDefault="00037110">
      <w:pPr>
        <w:pStyle w:val="ConsPlusNormal"/>
        <w:ind w:firstLine="540"/>
        <w:jc w:val="both"/>
      </w:pPr>
      <w:r>
        <w:t>- однократного грубого нарушения муниципальным служащим трудовых, должностных обязанностей;</w:t>
      </w:r>
    </w:p>
    <w:p w:rsidR="00037110" w:rsidRDefault="00037110">
      <w:pPr>
        <w:pStyle w:val="ConsPlusNormal"/>
        <w:ind w:firstLine="540"/>
        <w:jc w:val="both"/>
      </w:pPr>
      <w:r>
        <w:t>25.4. ликвидация органа местного самоуправления, отраслевого (функционального) или территориального органа администрации города Твери;</w:t>
      </w:r>
    </w:p>
    <w:p w:rsidR="00037110" w:rsidRDefault="00037110">
      <w:pPr>
        <w:pStyle w:val="ConsPlusNormal"/>
        <w:ind w:firstLine="540"/>
        <w:jc w:val="both"/>
      </w:pPr>
      <w:r>
        <w:t>25.5. отказ от предложения органа местного самоуправления, отраслевого (функционального) или территориального органа администрации города Твери от замещения должности муниципальной службы в пределах группы должностей, на замещение которой муниципальный служащий (гражданин) состоит в кадровом резерве, либо отсутствие ответа на это предложение в течение десяти дней со дня его уведомления;</w:t>
      </w:r>
    </w:p>
    <w:p w:rsidR="00037110" w:rsidRDefault="00037110">
      <w:pPr>
        <w:pStyle w:val="ConsPlusNormal"/>
        <w:ind w:firstLine="540"/>
        <w:jc w:val="both"/>
      </w:pPr>
      <w:r>
        <w:t>25.6. отказ от прохождения профессиональной переподготовки, повышения квалификации или стажировки;</w:t>
      </w:r>
    </w:p>
    <w:p w:rsidR="00037110" w:rsidRDefault="00037110">
      <w:pPr>
        <w:pStyle w:val="ConsPlusNormal"/>
        <w:ind w:firstLine="540"/>
        <w:jc w:val="both"/>
      </w:pPr>
      <w:r>
        <w:t>25.7. несоответствие муниципального служащего замещаемой им должности муниципальной службы, установленное аттестационной комиссией по результатам аттестации;</w:t>
      </w:r>
    </w:p>
    <w:p w:rsidR="00037110" w:rsidRDefault="00037110">
      <w:pPr>
        <w:pStyle w:val="ConsPlusNormal"/>
        <w:ind w:firstLine="540"/>
        <w:jc w:val="both"/>
      </w:pPr>
      <w:r>
        <w:t>25.8. изменение квалификационных требований к должностям той группы, на замещение которых муниципальный служащий (гражданин) состоит в резерве, если в результате таких изменений он престал соответствовать этим квалификационным требованиям;</w:t>
      </w:r>
    </w:p>
    <w:p w:rsidR="00037110" w:rsidRDefault="00037110">
      <w:pPr>
        <w:pStyle w:val="ConsPlusNormal"/>
        <w:ind w:firstLine="540"/>
        <w:jc w:val="both"/>
      </w:pPr>
      <w:r>
        <w:t>25.9. прекращение трудового договора в случае смерти (гибели) муниципального служащего либо признания муниципального служащего (гражданина) безвестно отсутствующим или объявления его умершим решением суда, вступившим в законную силу;</w:t>
      </w:r>
    </w:p>
    <w:p w:rsidR="00037110" w:rsidRDefault="00037110">
      <w:pPr>
        <w:pStyle w:val="ConsPlusNormal"/>
        <w:ind w:firstLine="540"/>
        <w:jc w:val="both"/>
      </w:pPr>
      <w:r>
        <w:t>25.10. истечение срока нахождения в кадровом резерве;</w:t>
      </w:r>
    </w:p>
    <w:p w:rsidR="00037110" w:rsidRDefault="00037110">
      <w:pPr>
        <w:pStyle w:val="ConsPlusNormal"/>
        <w:ind w:firstLine="540"/>
        <w:jc w:val="both"/>
      </w:pPr>
      <w:r>
        <w:lastRenderedPageBreak/>
        <w:t>25.11. наступление и (или) обнаружение обстоятельств, препятствующих поступлению гражданина на муниципальную службу или прохождению им муниципальной службы;</w:t>
      </w:r>
    </w:p>
    <w:p w:rsidR="00037110" w:rsidRDefault="00037110">
      <w:pPr>
        <w:pStyle w:val="ConsPlusNormal"/>
        <w:ind w:firstLine="540"/>
        <w:jc w:val="both"/>
      </w:pPr>
      <w:r>
        <w:t>25.12. достижение предельного возраста пребывания на муниципальной службе.</w:t>
      </w:r>
    </w:p>
    <w:p w:rsidR="00037110" w:rsidRDefault="00037110">
      <w:pPr>
        <w:pStyle w:val="ConsPlusNormal"/>
        <w:ind w:firstLine="540"/>
        <w:jc w:val="both"/>
      </w:pPr>
      <w:r>
        <w:t>26. Решение об исключении муниципального служащего (гражданина) из кадрового резерва доводится до сведения муниципального служащего (гражданина) в срок, не превышающий 30 рабочих дней со дня его принятия.</w:t>
      </w:r>
    </w:p>
    <w:p w:rsidR="00037110" w:rsidRDefault="00037110">
      <w:pPr>
        <w:pStyle w:val="ConsPlusNormal"/>
        <w:ind w:firstLine="540"/>
        <w:jc w:val="both"/>
      </w:pPr>
    </w:p>
    <w:p w:rsidR="00037110" w:rsidRDefault="00037110">
      <w:pPr>
        <w:pStyle w:val="ConsPlusNormal"/>
        <w:jc w:val="center"/>
        <w:outlineLvl w:val="1"/>
      </w:pPr>
      <w:r>
        <w:t>3. Организация работы с кадровым резервом</w:t>
      </w:r>
    </w:p>
    <w:p w:rsidR="00037110" w:rsidRDefault="00037110">
      <w:pPr>
        <w:pStyle w:val="ConsPlusNormal"/>
        <w:ind w:firstLine="540"/>
        <w:jc w:val="both"/>
      </w:pPr>
    </w:p>
    <w:p w:rsidR="00037110" w:rsidRDefault="00037110">
      <w:pPr>
        <w:pStyle w:val="ConsPlusNormal"/>
        <w:ind w:firstLine="540"/>
        <w:jc w:val="both"/>
      </w:pPr>
      <w:r>
        <w:t>1. С лицами, включенными в кадровый резерв, организуется работа, которая должна предусматривать развитие профессиональных, деловых и личностных качеств, необходимых для замещения должностей муниципальной службы соответствующих групп.</w:t>
      </w:r>
    </w:p>
    <w:p w:rsidR="00037110" w:rsidRDefault="00037110">
      <w:pPr>
        <w:pStyle w:val="ConsPlusNormal"/>
        <w:ind w:firstLine="540"/>
        <w:jc w:val="both"/>
      </w:pPr>
      <w:r>
        <w:t xml:space="preserve">2. Работу с кадровым резервом осуществляют кадровые службы органов местного самоуправления. Работа с кадровым резервом включает в себя ведение и оперативное обновление списков кадрового резерва, подготовку необходимых отчетных материалов о работе с кадровым резервом, улучшение качественного состава кадрового резерва, организацию профессиональной подготовки лиц, включенных в кадровый резерв, организацию проведения конкурсов на включение в кадровый резерв. Ежегодный </w:t>
      </w:r>
      <w:hyperlink w:anchor="P216" w:history="1">
        <w:r>
          <w:rPr>
            <w:color w:val="0000FF"/>
          </w:rPr>
          <w:t>отчет</w:t>
        </w:r>
      </w:hyperlink>
      <w:r>
        <w:t xml:space="preserve"> о движении и составе кадрового резерва представляется по установленной форме (приложение 2 к настоящему Положению).</w:t>
      </w:r>
    </w:p>
    <w:p w:rsidR="00037110" w:rsidRDefault="00037110">
      <w:pPr>
        <w:pStyle w:val="ConsPlusNormal"/>
        <w:ind w:firstLine="540"/>
        <w:jc w:val="both"/>
      </w:pPr>
      <w:r>
        <w:t>3. В целях получения лицами, включенными в кадровый резерв, дополнительных знаний, умений и навыков для обеспечения максимального сокращения периода служебной адаптации кандидата при замещении вакантной должности муниципальной службы могут быть использованы следующие формы профессионального развития:</w:t>
      </w:r>
    </w:p>
    <w:p w:rsidR="00037110" w:rsidRDefault="00037110">
      <w:pPr>
        <w:pStyle w:val="ConsPlusNormal"/>
        <w:ind w:firstLine="540"/>
        <w:jc w:val="both"/>
      </w:pPr>
      <w:r>
        <w:t>- участие в деятельности рабочих групп, комиссий, в семинарах, совещаниях, конференциях, заседаниях и других мероприятиях, проводимых в органе местного самоуправления;</w:t>
      </w:r>
    </w:p>
    <w:p w:rsidR="00037110" w:rsidRDefault="00037110">
      <w:pPr>
        <w:pStyle w:val="ConsPlusNormal"/>
        <w:ind w:firstLine="540"/>
        <w:jc w:val="both"/>
      </w:pPr>
      <w:r>
        <w:t>- стажировка в структурных подразделениях органа местного самоуправления, ином органе местного самоуправления;</w:t>
      </w:r>
    </w:p>
    <w:p w:rsidR="00037110" w:rsidRDefault="00037110">
      <w:pPr>
        <w:pStyle w:val="ConsPlusNormal"/>
        <w:ind w:firstLine="540"/>
        <w:jc w:val="both"/>
      </w:pPr>
      <w:r>
        <w:t>- замещение (на условиях срочного трудового договора) должности муниципальной службы временно отсутствующего муниципального служащего, за которым в соответствии с законодательством сохраняется место работы (должность) на период длительного отсутствия;</w:t>
      </w:r>
    </w:p>
    <w:p w:rsidR="00037110" w:rsidRDefault="00037110">
      <w:pPr>
        <w:pStyle w:val="ConsPlusNormal"/>
        <w:ind w:firstLine="540"/>
        <w:jc w:val="both"/>
      </w:pPr>
      <w:r>
        <w:t>- выполнение отдельных заданий (поручений) по должности, для замещения которой кандидат включен в кадровый резерв;</w:t>
      </w:r>
    </w:p>
    <w:p w:rsidR="00037110" w:rsidRDefault="00037110">
      <w:pPr>
        <w:pStyle w:val="ConsPlusNormal"/>
        <w:ind w:firstLine="540"/>
        <w:jc w:val="both"/>
      </w:pPr>
      <w:r>
        <w:t>- подготовка проектов муниципальных правовых актов, докладов, аналитических и иных записок;</w:t>
      </w:r>
    </w:p>
    <w:p w:rsidR="00037110" w:rsidRDefault="00037110">
      <w:pPr>
        <w:pStyle w:val="ConsPlusNormal"/>
        <w:ind w:firstLine="540"/>
        <w:jc w:val="both"/>
      </w:pPr>
      <w:r>
        <w:t>- самостоятельная теоретическая подготовка (изучение нормативной правовой базы по сфере деятельности органа местного самоуправления, пополнение знаний по отдельным вопросам муниципального управления);</w:t>
      </w:r>
    </w:p>
    <w:p w:rsidR="00037110" w:rsidRDefault="00037110">
      <w:pPr>
        <w:pStyle w:val="ConsPlusNormal"/>
        <w:ind w:firstLine="540"/>
        <w:jc w:val="both"/>
      </w:pPr>
      <w:r>
        <w:t>- получение дополнительного профессионального образования (в случае утверждения соответствующих расходов в бюджете города);</w:t>
      </w:r>
    </w:p>
    <w:p w:rsidR="00037110" w:rsidRDefault="00037110">
      <w:pPr>
        <w:pStyle w:val="ConsPlusNormal"/>
        <w:ind w:firstLine="540"/>
        <w:jc w:val="both"/>
      </w:pPr>
      <w:r>
        <w:t>- участие в разработке и реализации управленческих решений, подготовке целевых программ, проектов, планов в пределах функциональных обязанностей по должностям той группы, для замещения которых кандидат включен в кадровый резерв.</w:t>
      </w:r>
    </w:p>
    <w:p w:rsidR="00037110" w:rsidRDefault="00037110">
      <w:pPr>
        <w:pStyle w:val="ConsPlusNormal"/>
        <w:ind w:firstLine="540"/>
        <w:jc w:val="both"/>
      </w:pPr>
      <w:r>
        <w:t>4. При подборе форм профессионального развития кандидатов, включенных в кадровый резерв, учитываются финансовые возможности муниципального образования.</w:t>
      </w:r>
    </w:p>
    <w:p w:rsidR="00037110" w:rsidRDefault="00037110">
      <w:pPr>
        <w:pStyle w:val="ConsPlusNormal"/>
        <w:ind w:firstLine="540"/>
        <w:jc w:val="both"/>
      </w:pPr>
    </w:p>
    <w:p w:rsidR="00037110" w:rsidRDefault="00037110">
      <w:pPr>
        <w:pStyle w:val="ConsPlusNormal"/>
        <w:jc w:val="center"/>
        <w:outlineLvl w:val="1"/>
      </w:pPr>
      <w:r>
        <w:t>4. Порядок назначения на должности муниципальной службы</w:t>
      </w:r>
    </w:p>
    <w:p w:rsidR="00037110" w:rsidRDefault="00037110">
      <w:pPr>
        <w:pStyle w:val="ConsPlusNormal"/>
        <w:jc w:val="center"/>
      </w:pPr>
      <w:r>
        <w:t>из кадрового резерва</w:t>
      </w:r>
    </w:p>
    <w:p w:rsidR="00037110" w:rsidRDefault="00037110">
      <w:pPr>
        <w:pStyle w:val="ConsPlusNormal"/>
        <w:ind w:firstLine="540"/>
        <w:jc w:val="both"/>
      </w:pPr>
    </w:p>
    <w:p w:rsidR="00037110" w:rsidRDefault="00037110">
      <w:pPr>
        <w:pStyle w:val="ConsPlusNormal"/>
        <w:ind w:firstLine="540"/>
        <w:jc w:val="both"/>
      </w:pPr>
      <w:r>
        <w:t>1. При наличии вакантной должности муниципальной службы руководитель органа местного самоуправления или его самостоятельного структурного подразделения вправе принять решение о ее замещении одним из числа кандидатов, включенных в резерв кадров по соответствующей категории и (или) группе должностей, без проведения конкурса на замещение вакантной должности муниципальной службы.</w:t>
      </w:r>
    </w:p>
    <w:p w:rsidR="00037110" w:rsidRDefault="00037110">
      <w:pPr>
        <w:pStyle w:val="ConsPlusNormal"/>
        <w:ind w:firstLine="540"/>
        <w:jc w:val="both"/>
      </w:pPr>
      <w:r>
        <w:t xml:space="preserve">2. Лицо, включенное в кадровый резерв, может быть назначено с его согласия на должность </w:t>
      </w:r>
      <w:r>
        <w:lastRenderedPageBreak/>
        <w:t>муниципальной службы иной группы должностей в случае соответствия его профессиональных знаний и навыков, уровня образования, стажа работы по специальности (стажа муниципальной службы) квалификационным требованиям по данной должности.</w:t>
      </w:r>
    </w:p>
    <w:p w:rsidR="00037110" w:rsidRDefault="00037110">
      <w:pPr>
        <w:pStyle w:val="ConsPlusNormal"/>
        <w:ind w:firstLine="540"/>
        <w:jc w:val="both"/>
      </w:pPr>
    </w:p>
    <w:p w:rsidR="00037110" w:rsidRDefault="00037110">
      <w:pPr>
        <w:pStyle w:val="ConsPlusNormal"/>
        <w:ind w:firstLine="540"/>
        <w:jc w:val="both"/>
      </w:pPr>
    </w:p>
    <w:p w:rsidR="00037110" w:rsidRDefault="00037110">
      <w:pPr>
        <w:pStyle w:val="ConsPlusNormal"/>
        <w:ind w:firstLine="540"/>
        <w:jc w:val="both"/>
      </w:pPr>
    </w:p>
    <w:p w:rsidR="00037110" w:rsidRDefault="00037110">
      <w:pPr>
        <w:pStyle w:val="ConsPlusNormal"/>
        <w:ind w:firstLine="540"/>
        <w:jc w:val="both"/>
      </w:pPr>
    </w:p>
    <w:p w:rsidR="00037110" w:rsidRDefault="00037110">
      <w:pPr>
        <w:pStyle w:val="ConsPlusNormal"/>
        <w:ind w:firstLine="540"/>
        <w:jc w:val="both"/>
      </w:pPr>
    </w:p>
    <w:p w:rsidR="00037110" w:rsidRDefault="00037110">
      <w:pPr>
        <w:pStyle w:val="ConsPlusNormal"/>
        <w:jc w:val="right"/>
        <w:outlineLvl w:val="1"/>
      </w:pPr>
      <w:r>
        <w:t>Приложение 1</w:t>
      </w:r>
    </w:p>
    <w:p w:rsidR="00037110" w:rsidRDefault="00037110">
      <w:pPr>
        <w:pStyle w:val="ConsPlusNormal"/>
        <w:jc w:val="right"/>
      </w:pPr>
      <w:r>
        <w:t>к Положению о кадровом резерве</w:t>
      </w:r>
    </w:p>
    <w:p w:rsidR="00037110" w:rsidRDefault="00037110">
      <w:pPr>
        <w:pStyle w:val="ConsPlusNormal"/>
        <w:jc w:val="right"/>
      </w:pPr>
      <w:r>
        <w:t>на муниципальной службе</w:t>
      </w:r>
    </w:p>
    <w:p w:rsidR="00037110" w:rsidRDefault="00037110">
      <w:pPr>
        <w:pStyle w:val="ConsPlusNormal"/>
        <w:jc w:val="right"/>
      </w:pPr>
      <w:r>
        <w:t>в городе Твери</w:t>
      </w:r>
    </w:p>
    <w:p w:rsidR="00037110" w:rsidRDefault="00037110">
      <w:pPr>
        <w:pStyle w:val="ConsPlusNormal"/>
        <w:ind w:firstLine="540"/>
        <w:jc w:val="both"/>
      </w:pPr>
    </w:p>
    <w:p w:rsidR="00037110" w:rsidRDefault="00037110">
      <w:pPr>
        <w:pStyle w:val="ConsPlusNormal"/>
        <w:jc w:val="center"/>
      </w:pPr>
      <w:bookmarkStart w:id="4" w:name="P167"/>
      <w:bookmarkEnd w:id="4"/>
      <w:r>
        <w:t>КАДРОВЫЙ РЕЗЕРВ</w:t>
      </w:r>
    </w:p>
    <w:p w:rsidR="00037110" w:rsidRDefault="00037110">
      <w:pPr>
        <w:pStyle w:val="ConsPlusNormal"/>
        <w:jc w:val="center"/>
      </w:pPr>
      <w:r>
        <w:t>_________________________________________________________</w:t>
      </w:r>
    </w:p>
    <w:p w:rsidR="00037110" w:rsidRDefault="00037110">
      <w:pPr>
        <w:pStyle w:val="ConsPlusNormal"/>
        <w:jc w:val="center"/>
      </w:pPr>
      <w:proofErr w:type="gramStart"/>
      <w:r>
        <w:t>наименование органа местного самоуправления (структурного</w:t>
      </w:r>
      <w:proofErr w:type="gramEnd"/>
    </w:p>
    <w:p w:rsidR="00037110" w:rsidRDefault="00037110">
      <w:pPr>
        <w:pStyle w:val="ConsPlusNormal"/>
        <w:jc w:val="center"/>
      </w:pPr>
      <w:r>
        <w:t>подразделения) для замещения вакантных должностей</w:t>
      </w:r>
    </w:p>
    <w:p w:rsidR="00037110" w:rsidRDefault="00037110">
      <w:pPr>
        <w:pStyle w:val="ConsPlusNormal"/>
        <w:jc w:val="center"/>
      </w:pPr>
      <w:r>
        <w:t>муниципальной службы</w:t>
      </w:r>
    </w:p>
    <w:p w:rsidR="00037110" w:rsidRDefault="00037110">
      <w:pPr>
        <w:pStyle w:val="ConsPlusNormal"/>
        <w:ind w:firstLine="540"/>
        <w:jc w:val="both"/>
      </w:pPr>
    </w:p>
    <w:p w:rsidR="00037110" w:rsidRDefault="00037110">
      <w:pPr>
        <w:pStyle w:val="ConsPlusNormal"/>
        <w:jc w:val="center"/>
      </w:pPr>
      <w:r>
        <w:t>по состоянию на 1 января ______ года</w:t>
      </w:r>
    </w:p>
    <w:p w:rsidR="00037110" w:rsidRDefault="000371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880"/>
        <w:gridCol w:w="616"/>
        <w:gridCol w:w="792"/>
        <w:gridCol w:w="1320"/>
        <w:gridCol w:w="792"/>
        <w:gridCol w:w="968"/>
        <w:gridCol w:w="1584"/>
        <w:gridCol w:w="1320"/>
        <w:gridCol w:w="1320"/>
      </w:tblGrid>
      <w:tr w:rsidR="00037110">
        <w:trPr>
          <w:trHeight w:val="186"/>
        </w:trPr>
        <w:tc>
          <w:tcPr>
            <w:tcW w:w="440" w:type="dxa"/>
          </w:tcPr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N </w:t>
            </w:r>
          </w:p>
          <w:p w:rsidR="00037110" w:rsidRDefault="00037110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п</w:t>
            </w:r>
            <w:proofErr w:type="gramEnd"/>
            <w:r>
              <w:rPr>
                <w:sz w:val="14"/>
              </w:rPr>
              <w:t>/п</w:t>
            </w:r>
          </w:p>
        </w:tc>
        <w:tc>
          <w:tcPr>
            <w:tcW w:w="880" w:type="dxa"/>
          </w:tcPr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>Фамилия,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 имя,  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>отчество</w:t>
            </w:r>
          </w:p>
        </w:tc>
        <w:tc>
          <w:tcPr>
            <w:tcW w:w="616" w:type="dxa"/>
          </w:tcPr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Дата </w:t>
            </w:r>
          </w:p>
          <w:p w:rsidR="00037110" w:rsidRDefault="00037110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рож</w:t>
            </w:r>
            <w:proofErr w:type="gramEnd"/>
            <w:r>
              <w:rPr>
                <w:sz w:val="14"/>
              </w:rPr>
              <w:t xml:space="preserve">- </w:t>
            </w:r>
          </w:p>
          <w:p w:rsidR="00037110" w:rsidRDefault="00037110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дения</w:t>
            </w:r>
            <w:proofErr w:type="spellEnd"/>
          </w:p>
        </w:tc>
        <w:tc>
          <w:tcPr>
            <w:tcW w:w="792" w:type="dxa"/>
          </w:tcPr>
          <w:p w:rsidR="00037110" w:rsidRDefault="00037110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Образо</w:t>
            </w:r>
            <w:proofErr w:type="spellEnd"/>
            <w:r>
              <w:rPr>
                <w:sz w:val="14"/>
              </w:rPr>
              <w:t>-</w:t>
            </w:r>
          </w:p>
          <w:p w:rsidR="00037110" w:rsidRDefault="00037110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вание</w:t>
            </w:r>
            <w:proofErr w:type="spellEnd"/>
            <w:r>
              <w:rPr>
                <w:sz w:val="14"/>
              </w:rPr>
              <w:t xml:space="preserve">  </w:t>
            </w:r>
          </w:p>
          <w:p w:rsidR="00037110" w:rsidRDefault="00037110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 xml:space="preserve">(уро-  </w:t>
            </w:r>
            <w:proofErr w:type="gramEnd"/>
          </w:p>
          <w:p w:rsidR="00037110" w:rsidRDefault="00037110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вень</w:t>
            </w:r>
            <w:proofErr w:type="spellEnd"/>
            <w:r>
              <w:rPr>
                <w:sz w:val="14"/>
              </w:rPr>
              <w:t xml:space="preserve">,  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>учебное</w:t>
            </w:r>
          </w:p>
          <w:p w:rsidR="00037110" w:rsidRDefault="00037110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заведе</w:t>
            </w:r>
            <w:proofErr w:type="spellEnd"/>
            <w:r>
              <w:rPr>
                <w:sz w:val="14"/>
              </w:rPr>
              <w:t>-</w:t>
            </w:r>
          </w:p>
          <w:p w:rsidR="00037110" w:rsidRDefault="00037110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ние</w:t>
            </w:r>
            <w:proofErr w:type="spellEnd"/>
            <w:r>
              <w:rPr>
                <w:sz w:val="14"/>
              </w:rPr>
              <w:t xml:space="preserve">,   </w:t>
            </w:r>
          </w:p>
          <w:p w:rsidR="00037110" w:rsidRDefault="00037110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спе</w:t>
            </w:r>
            <w:proofErr w:type="spellEnd"/>
            <w:r>
              <w:rPr>
                <w:sz w:val="14"/>
              </w:rPr>
              <w:t xml:space="preserve">-   </w:t>
            </w:r>
          </w:p>
          <w:p w:rsidR="00037110" w:rsidRDefault="00037110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циаль</w:t>
            </w:r>
            <w:proofErr w:type="spellEnd"/>
            <w:r>
              <w:rPr>
                <w:sz w:val="14"/>
              </w:rPr>
              <w:t xml:space="preserve">- </w:t>
            </w:r>
          </w:p>
          <w:p w:rsidR="00037110" w:rsidRDefault="00037110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ность</w:t>
            </w:r>
            <w:proofErr w:type="spellEnd"/>
            <w:r>
              <w:rPr>
                <w:sz w:val="14"/>
              </w:rPr>
              <w:t xml:space="preserve">, </w:t>
            </w:r>
          </w:p>
          <w:p w:rsidR="00037110" w:rsidRDefault="00037110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квали</w:t>
            </w:r>
            <w:proofErr w:type="spellEnd"/>
            <w:r>
              <w:rPr>
                <w:sz w:val="14"/>
              </w:rPr>
              <w:t xml:space="preserve">- </w:t>
            </w:r>
          </w:p>
          <w:p w:rsidR="00037110" w:rsidRDefault="00037110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фика</w:t>
            </w:r>
            <w:proofErr w:type="spellEnd"/>
            <w:r>
              <w:rPr>
                <w:sz w:val="14"/>
              </w:rPr>
              <w:t xml:space="preserve">-  </w:t>
            </w:r>
          </w:p>
          <w:p w:rsidR="00037110" w:rsidRDefault="00037110">
            <w:pPr>
              <w:pStyle w:val="ConsPlusNonformat"/>
              <w:jc w:val="both"/>
            </w:pPr>
            <w:proofErr w:type="spellStart"/>
            <w:proofErr w:type="gramStart"/>
            <w:r>
              <w:rPr>
                <w:sz w:val="14"/>
              </w:rPr>
              <w:t>ция</w:t>
            </w:r>
            <w:proofErr w:type="spellEnd"/>
            <w:r>
              <w:rPr>
                <w:sz w:val="14"/>
              </w:rPr>
              <w:t xml:space="preserve">)   </w:t>
            </w:r>
            <w:proofErr w:type="gramEnd"/>
          </w:p>
        </w:tc>
        <w:tc>
          <w:tcPr>
            <w:tcW w:w="1320" w:type="dxa"/>
          </w:tcPr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Замещаемая  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 должность  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>муниципальной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  службы    </w:t>
            </w:r>
          </w:p>
          <w:p w:rsidR="00037110" w:rsidRDefault="00037110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 xml:space="preserve">(дата, номер </w:t>
            </w:r>
            <w:proofErr w:type="gramEnd"/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распоряжения 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или приказа) 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>о назначении,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должность и 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место работы 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>кандидата, не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замещающего 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 должность  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>муниципальной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  службы)   </w:t>
            </w:r>
          </w:p>
        </w:tc>
        <w:tc>
          <w:tcPr>
            <w:tcW w:w="792" w:type="dxa"/>
          </w:tcPr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Стаж   </w:t>
            </w:r>
          </w:p>
          <w:p w:rsidR="00037110" w:rsidRDefault="00037110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муници</w:t>
            </w:r>
            <w:proofErr w:type="spellEnd"/>
            <w:r>
              <w:rPr>
                <w:sz w:val="14"/>
              </w:rPr>
              <w:t>-</w:t>
            </w:r>
          </w:p>
          <w:p w:rsidR="00037110" w:rsidRDefault="00037110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пальной</w:t>
            </w:r>
            <w:proofErr w:type="spellEnd"/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службы 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или    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стаж   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работы 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по </w:t>
            </w:r>
            <w:proofErr w:type="spellStart"/>
            <w:r>
              <w:rPr>
                <w:sz w:val="14"/>
              </w:rPr>
              <w:t>спе</w:t>
            </w:r>
            <w:proofErr w:type="spellEnd"/>
            <w:r>
              <w:rPr>
                <w:sz w:val="14"/>
              </w:rPr>
              <w:t>-</w:t>
            </w:r>
          </w:p>
          <w:p w:rsidR="00037110" w:rsidRDefault="00037110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циаль</w:t>
            </w:r>
            <w:proofErr w:type="spellEnd"/>
            <w:r>
              <w:rPr>
                <w:sz w:val="14"/>
              </w:rPr>
              <w:t xml:space="preserve">- </w:t>
            </w:r>
          </w:p>
          <w:p w:rsidR="00037110" w:rsidRDefault="00037110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ности</w:t>
            </w:r>
            <w:proofErr w:type="spellEnd"/>
            <w:r>
              <w:rPr>
                <w:sz w:val="14"/>
              </w:rPr>
              <w:t xml:space="preserve">  </w:t>
            </w:r>
          </w:p>
        </w:tc>
        <w:tc>
          <w:tcPr>
            <w:tcW w:w="968" w:type="dxa"/>
          </w:tcPr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 Дата   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принятия 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>решения о</w:t>
            </w:r>
          </w:p>
          <w:p w:rsidR="00037110" w:rsidRDefault="00037110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включении</w:t>
            </w:r>
            <w:proofErr w:type="gramEnd"/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>кандидата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   в    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кадровый 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резерв  </w:t>
            </w:r>
          </w:p>
        </w:tc>
        <w:tc>
          <w:tcPr>
            <w:tcW w:w="1584" w:type="dxa"/>
          </w:tcPr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   Отметка о   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дополнительном 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>профессиональном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 </w:t>
            </w:r>
            <w:proofErr w:type="gramStart"/>
            <w:r>
              <w:rPr>
                <w:sz w:val="14"/>
              </w:rPr>
              <w:t>образовании</w:t>
            </w:r>
            <w:proofErr w:type="gramEnd"/>
            <w:r>
              <w:rPr>
                <w:sz w:val="14"/>
              </w:rPr>
              <w:t xml:space="preserve">,  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  полученном   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   в период    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 нахождения </w:t>
            </w:r>
            <w:proofErr w:type="gramStart"/>
            <w:r>
              <w:rPr>
                <w:sz w:val="14"/>
              </w:rPr>
              <w:t>в</w:t>
            </w:r>
            <w:proofErr w:type="gramEnd"/>
            <w:r>
              <w:rPr>
                <w:sz w:val="14"/>
              </w:rPr>
              <w:t xml:space="preserve">  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кадровом </w:t>
            </w:r>
            <w:proofErr w:type="gramStart"/>
            <w:r>
              <w:rPr>
                <w:sz w:val="14"/>
              </w:rPr>
              <w:t>резерве</w:t>
            </w:r>
            <w:proofErr w:type="gramEnd"/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 xml:space="preserve">(наименование  </w:t>
            </w:r>
            <w:proofErr w:type="gramEnd"/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   и номер     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  документа о  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переподготовке, 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  </w:t>
            </w:r>
            <w:proofErr w:type="gramStart"/>
            <w:r>
              <w:rPr>
                <w:sz w:val="14"/>
              </w:rPr>
              <w:t>повышении</w:t>
            </w:r>
            <w:proofErr w:type="gramEnd"/>
            <w:r>
              <w:rPr>
                <w:sz w:val="14"/>
              </w:rPr>
              <w:t xml:space="preserve">    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квалификации,  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 стажировке)   </w:t>
            </w:r>
          </w:p>
        </w:tc>
        <w:tc>
          <w:tcPr>
            <w:tcW w:w="1320" w:type="dxa"/>
          </w:tcPr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  Отметка   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(отметки) </w:t>
            </w:r>
            <w:proofErr w:type="gramStart"/>
            <w:r>
              <w:rPr>
                <w:sz w:val="14"/>
              </w:rPr>
              <w:t>об</w:t>
            </w:r>
            <w:proofErr w:type="gramEnd"/>
            <w:r>
              <w:rPr>
                <w:sz w:val="14"/>
              </w:rPr>
              <w:t xml:space="preserve"> 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 отказе </w:t>
            </w:r>
            <w:proofErr w:type="gramStart"/>
            <w:r>
              <w:rPr>
                <w:sz w:val="14"/>
              </w:rPr>
              <w:t>от</w:t>
            </w:r>
            <w:proofErr w:type="gramEnd"/>
            <w:r>
              <w:rPr>
                <w:sz w:val="14"/>
              </w:rPr>
              <w:t xml:space="preserve">  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 замещения  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 вакантной  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 должности  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>муниципальной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  службы    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с указанием 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  причины   </w:t>
            </w:r>
          </w:p>
        </w:tc>
        <w:tc>
          <w:tcPr>
            <w:tcW w:w="1320" w:type="dxa"/>
          </w:tcPr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 Отметка о  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назначении</w:t>
            </w:r>
            <w:proofErr w:type="gramEnd"/>
            <w:r>
              <w:rPr>
                <w:sz w:val="14"/>
              </w:rPr>
              <w:t xml:space="preserve">  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на вакантную 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 должность  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>муниципальной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  службы    </w:t>
            </w:r>
          </w:p>
          <w:p w:rsidR="00037110" w:rsidRDefault="00037110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(дата и номер</w:t>
            </w:r>
            <w:proofErr w:type="gramEnd"/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распоряжения </w:t>
            </w:r>
          </w:p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или приказа) </w:t>
            </w:r>
          </w:p>
        </w:tc>
      </w:tr>
      <w:tr w:rsidR="00037110">
        <w:trPr>
          <w:trHeight w:val="186"/>
        </w:trPr>
        <w:tc>
          <w:tcPr>
            <w:tcW w:w="44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1 </w:t>
            </w:r>
          </w:p>
        </w:tc>
        <w:tc>
          <w:tcPr>
            <w:tcW w:w="88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   2   </w:t>
            </w:r>
          </w:p>
        </w:tc>
        <w:tc>
          <w:tcPr>
            <w:tcW w:w="616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 3  </w:t>
            </w:r>
          </w:p>
        </w:tc>
        <w:tc>
          <w:tcPr>
            <w:tcW w:w="792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  4   </w:t>
            </w:r>
          </w:p>
        </w:tc>
        <w:tc>
          <w:tcPr>
            <w:tcW w:w="132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     5      </w:t>
            </w:r>
          </w:p>
        </w:tc>
        <w:tc>
          <w:tcPr>
            <w:tcW w:w="792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  6   </w:t>
            </w:r>
          </w:p>
        </w:tc>
        <w:tc>
          <w:tcPr>
            <w:tcW w:w="968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   7    </w:t>
            </w:r>
          </w:p>
        </w:tc>
        <w:tc>
          <w:tcPr>
            <w:tcW w:w="1584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      8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     9      </w:t>
            </w:r>
          </w:p>
        </w:tc>
        <w:tc>
          <w:tcPr>
            <w:tcW w:w="132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    10      </w:t>
            </w:r>
          </w:p>
        </w:tc>
      </w:tr>
      <w:tr w:rsidR="00037110">
        <w:trPr>
          <w:trHeight w:val="186"/>
        </w:trPr>
        <w:tc>
          <w:tcPr>
            <w:tcW w:w="10032" w:type="dxa"/>
            <w:gridSpan w:val="10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          Категория руководителя, высшая группа должностей                           </w:t>
            </w:r>
          </w:p>
        </w:tc>
      </w:tr>
      <w:tr w:rsidR="00037110">
        <w:trPr>
          <w:trHeight w:val="186"/>
        </w:trPr>
        <w:tc>
          <w:tcPr>
            <w:tcW w:w="44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88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616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968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584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</w:tr>
    </w:tbl>
    <w:p w:rsidR="00037110" w:rsidRDefault="00037110">
      <w:pPr>
        <w:pStyle w:val="ConsPlusNormal"/>
        <w:ind w:firstLine="540"/>
        <w:jc w:val="both"/>
      </w:pPr>
    </w:p>
    <w:p w:rsidR="00037110" w:rsidRDefault="00037110">
      <w:pPr>
        <w:pStyle w:val="ConsPlusNormal"/>
        <w:ind w:firstLine="540"/>
        <w:jc w:val="both"/>
      </w:pPr>
    </w:p>
    <w:p w:rsidR="00037110" w:rsidRDefault="00037110">
      <w:pPr>
        <w:pStyle w:val="ConsPlusNormal"/>
        <w:ind w:firstLine="540"/>
        <w:jc w:val="both"/>
      </w:pPr>
    </w:p>
    <w:p w:rsidR="00037110" w:rsidRDefault="00037110">
      <w:pPr>
        <w:pStyle w:val="ConsPlusNormal"/>
        <w:ind w:firstLine="540"/>
        <w:jc w:val="both"/>
      </w:pPr>
    </w:p>
    <w:p w:rsidR="00037110" w:rsidRDefault="00037110">
      <w:pPr>
        <w:pStyle w:val="ConsPlusNormal"/>
        <w:ind w:firstLine="540"/>
        <w:jc w:val="both"/>
      </w:pPr>
    </w:p>
    <w:p w:rsidR="00037110" w:rsidRDefault="00037110">
      <w:pPr>
        <w:pStyle w:val="ConsPlusNormal"/>
        <w:jc w:val="right"/>
        <w:outlineLvl w:val="1"/>
      </w:pPr>
      <w:r>
        <w:t>Приложение 2</w:t>
      </w:r>
    </w:p>
    <w:p w:rsidR="00037110" w:rsidRDefault="00037110">
      <w:pPr>
        <w:pStyle w:val="ConsPlusNormal"/>
        <w:jc w:val="right"/>
      </w:pPr>
      <w:r>
        <w:t>к Положению о кадровом резерве</w:t>
      </w:r>
    </w:p>
    <w:p w:rsidR="00037110" w:rsidRDefault="00037110">
      <w:pPr>
        <w:pStyle w:val="ConsPlusNormal"/>
        <w:jc w:val="right"/>
      </w:pPr>
      <w:r>
        <w:t>на муниципальной службе</w:t>
      </w:r>
    </w:p>
    <w:p w:rsidR="00037110" w:rsidRDefault="00037110">
      <w:pPr>
        <w:pStyle w:val="ConsPlusNormal"/>
        <w:jc w:val="right"/>
      </w:pPr>
      <w:r>
        <w:t>в городе Твери</w:t>
      </w:r>
    </w:p>
    <w:p w:rsidR="00037110" w:rsidRDefault="00037110">
      <w:pPr>
        <w:pStyle w:val="ConsPlusNormal"/>
        <w:ind w:firstLine="540"/>
        <w:jc w:val="both"/>
      </w:pPr>
    </w:p>
    <w:p w:rsidR="00037110" w:rsidRDefault="00037110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037110" w:rsidRDefault="00037110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37110" w:rsidRDefault="00037110">
      <w:pPr>
        <w:pStyle w:val="ConsPlusNonformat"/>
        <w:jc w:val="both"/>
      </w:pPr>
      <w:r>
        <w:t xml:space="preserve">                                руководитель органа местного самоуправления</w:t>
      </w:r>
    </w:p>
    <w:p w:rsidR="00037110" w:rsidRDefault="00037110">
      <w:pPr>
        <w:pStyle w:val="ConsPlusNonformat"/>
        <w:jc w:val="both"/>
      </w:pPr>
      <w:r>
        <w:t xml:space="preserve">                                              (структурного подразделения),</w:t>
      </w:r>
    </w:p>
    <w:p w:rsidR="00037110" w:rsidRDefault="00037110">
      <w:pPr>
        <w:pStyle w:val="ConsPlusNonformat"/>
        <w:jc w:val="both"/>
      </w:pPr>
      <w:r>
        <w:t xml:space="preserve">                                              подпись и расшифровка подписи</w:t>
      </w:r>
    </w:p>
    <w:p w:rsidR="00037110" w:rsidRDefault="00037110">
      <w:pPr>
        <w:pStyle w:val="ConsPlusNonformat"/>
        <w:jc w:val="both"/>
      </w:pPr>
    </w:p>
    <w:p w:rsidR="00037110" w:rsidRDefault="00037110">
      <w:pPr>
        <w:pStyle w:val="ConsPlusNonformat"/>
        <w:jc w:val="both"/>
      </w:pPr>
      <w:r>
        <w:t xml:space="preserve">                                          "____" _____________________ года</w:t>
      </w:r>
    </w:p>
    <w:p w:rsidR="00037110" w:rsidRDefault="00037110">
      <w:pPr>
        <w:pStyle w:val="ConsPlusNonformat"/>
        <w:jc w:val="both"/>
      </w:pPr>
    </w:p>
    <w:p w:rsidR="00037110" w:rsidRDefault="00037110">
      <w:pPr>
        <w:pStyle w:val="ConsPlusNonformat"/>
        <w:jc w:val="both"/>
      </w:pPr>
      <w:bookmarkStart w:id="5" w:name="P216"/>
      <w:bookmarkEnd w:id="5"/>
      <w:r>
        <w:t xml:space="preserve">                                   ОТЧЕТ</w:t>
      </w:r>
    </w:p>
    <w:p w:rsidR="00037110" w:rsidRDefault="00037110">
      <w:pPr>
        <w:pStyle w:val="ConsPlusNonformat"/>
        <w:jc w:val="both"/>
      </w:pPr>
      <w:r>
        <w:t xml:space="preserve">                  О ДВИЖЕНИИ И СОСТАВЕ КАДРОВОГО РЕЗЕРВА</w:t>
      </w:r>
    </w:p>
    <w:p w:rsidR="00037110" w:rsidRDefault="00037110">
      <w:pPr>
        <w:pStyle w:val="ConsPlusNonformat"/>
        <w:jc w:val="both"/>
      </w:pPr>
    </w:p>
    <w:p w:rsidR="00037110" w:rsidRDefault="00037110">
      <w:pPr>
        <w:pStyle w:val="ConsPlusNonformat"/>
        <w:jc w:val="both"/>
      </w:pPr>
      <w:r>
        <w:lastRenderedPageBreak/>
        <w:t xml:space="preserve">         _________________________________________________________</w:t>
      </w:r>
    </w:p>
    <w:p w:rsidR="00037110" w:rsidRDefault="00037110">
      <w:pPr>
        <w:pStyle w:val="ConsPlusNonformat"/>
        <w:jc w:val="both"/>
      </w:pPr>
      <w:r>
        <w:t xml:space="preserve">         </w:t>
      </w:r>
      <w:proofErr w:type="gramStart"/>
      <w:r>
        <w:t>наименование органа местного самоуправления (структурного</w:t>
      </w:r>
      <w:proofErr w:type="gramEnd"/>
    </w:p>
    <w:p w:rsidR="00037110" w:rsidRDefault="00037110">
      <w:pPr>
        <w:pStyle w:val="ConsPlusNonformat"/>
        <w:jc w:val="both"/>
      </w:pPr>
      <w:r>
        <w:t xml:space="preserve">         подразделения)</w:t>
      </w:r>
    </w:p>
    <w:p w:rsidR="00037110" w:rsidRDefault="00037110">
      <w:pPr>
        <w:pStyle w:val="ConsPlusNonformat"/>
        <w:jc w:val="both"/>
      </w:pPr>
    </w:p>
    <w:p w:rsidR="00037110" w:rsidRDefault="00037110">
      <w:pPr>
        <w:pStyle w:val="ConsPlusNonformat"/>
        <w:jc w:val="both"/>
      </w:pPr>
      <w:r>
        <w:t xml:space="preserve">                   по состоянию </w:t>
      </w:r>
      <w:proofErr w:type="gramStart"/>
      <w:r>
        <w:t>на</w:t>
      </w:r>
      <w:proofErr w:type="gramEnd"/>
      <w:r>
        <w:t xml:space="preserve"> ____________________</w:t>
      </w:r>
    </w:p>
    <w:p w:rsidR="00037110" w:rsidRDefault="00037110">
      <w:pPr>
        <w:pStyle w:val="ConsPlusNonformat"/>
        <w:jc w:val="both"/>
      </w:pPr>
      <w:r>
        <w:t xml:space="preserve">                                        (дата)</w:t>
      </w:r>
    </w:p>
    <w:p w:rsidR="00037110" w:rsidRDefault="0003711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160"/>
        <w:gridCol w:w="840"/>
        <w:gridCol w:w="1800"/>
        <w:gridCol w:w="1080"/>
      </w:tblGrid>
      <w:tr w:rsidR="00037110">
        <w:trPr>
          <w:trHeight w:val="226"/>
        </w:trPr>
        <w:tc>
          <w:tcPr>
            <w:tcW w:w="600" w:type="dxa"/>
            <w:vMerge w:val="restart"/>
          </w:tcPr>
          <w:p w:rsidR="00037110" w:rsidRDefault="00037110">
            <w:pPr>
              <w:pStyle w:val="ConsPlusNonformat"/>
              <w:jc w:val="both"/>
            </w:pPr>
            <w:r>
              <w:t xml:space="preserve"> N </w:t>
            </w:r>
          </w:p>
          <w:p w:rsidR="00037110" w:rsidRDefault="00037110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60" w:type="dxa"/>
            <w:vMerge w:val="restart"/>
          </w:tcPr>
          <w:p w:rsidR="00037110" w:rsidRDefault="00037110">
            <w:pPr>
              <w:pStyle w:val="ConsPlusNonformat"/>
              <w:jc w:val="both"/>
            </w:pPr>
            <w:r>
              <w:t xml:space="preserve">   Движение и состав кадрового резерва   </w:t>
            </w:r>
          </w:p>
        </w:tc>
        <w:tc>
          <w:tcPr>
            <w:tcW w:w="840" w:type="dxa"/>
            <w:vMerge w:val="restart"/>
          </w:tcPr>
          <w:p w:rsidR="00037110" w:rsidRDefault="00037110">
            <w:pPr>
              <w:pStyle w:val="ConsPlusNonformat"/>
              <w:jc w:val="both"/>
            </w:pPr>
            <w:r>
              <w:t>Всего</w:t>
            </w:r>
          </w:p>
        </w:tc>
        <w:tc>
          <w:tcPr>
            <w:tcW w:w="2880" w:type="dxa"/>
            <w:gridSpan w:val="2"/>
          </w:tcPr>
          <w:p w:rsidR="00037110" w:rsidRDefault="00037110">
            <w:pPr>
              <w:pStyle w:val="ConsPlusNonformat"/>
              <w:jc w:val="both"/>
            </w:pPr>
            <w:r>
              <w:t xml:space="preserve">     В том числе     </w:t>
            </w:r>
          </w:p>
        </w:tc>
      </w:tr>
      <w:tr w:rsidR="00037110">
        <w:tc>
          <w:tcPr>
            <w:tcW w:w="480" w:type="dxa"/>
            <w:vMerge/>
            <w:tcBorders>
              <w:top w:val="nil"/>
            </w:tcBorders>
          </w:tcPr>
          <w:p w:rsidR="00037110" w:rsidRDefault="00037110"/>
        </w:tc>
        <w:tc>
          <w:tcPr>
            <w:tcW w:w="5040" w:type="dxa"/>
            <w:vMerge/>
            <w:tcBorders>
              <w:top w:val="nil"/>
            </w:tcBorders>
          </w:tcPr>
          <w:p w:rsidR="00037110" w:rsidRDefault="00037110"/>
        </w:tc>
        <w:tc>
          <w:tcPr>
            <w:tcW w:w="720" w:type="dxa"/>
            <w:vMerge/>
            <w:tcBorders>
              <w:top w:val="nil"/>
            </w:tcBorders>
          </w:tcPr>
          <w:p w:rsidR="00037110" w:rsidRDefault="00037110"/>
        </w:tc>
        <w:tc>
          <w:tcPr>
            <w:tcW w:w="180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t>муниципальных</w:t>
            </w:r>
          </w:p>
          <w:p w:rsidR="00037110" w:rsidRDefault="00037110">
            <w:pPr>
              <w:pStyle w:val="ConsPlusNonformat"/>
              <w:jc w:val="both"/>
            </w:pPr>
            <w:r>
              <w:t xml:space="preserve">  служащих   </w:t>
            </w:r>
          </w:p>
        </w:tc>
        <w:tc>
          <w:tcPr>
            <w:tcW w:w="108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t>граждан</w:t>
            </w:r>
          </w:p>
        </w:tc>
      </w:tr>
      <w:tr w:rsidR="00037110">
        <w:trPr>
          <w:trHeight w:val="226"/>
        </w:trPr>
        <w:tc>
          <w:tcPr>
            <w:tcW w:w="60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516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t xml:space="preserve">                   2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180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t xml:space="preserve">      4      </w:t>
            </w:r>
          </w:p>
        </w:tc>
        <w:tc>
          <w:tcPr>
            <w:tcW w:w="108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t xml:space="preserve">   5   </w:t>
            </w:r>
          </w:p>
        </w:tc>
      </w:tr>
      <w:tr w:rsidR="00037110">
        <w:trPr>
          <w:trHeight w:val="226"/>
        </w:trPr>
        <w:tc>
          <w:tcPr>
            <w:tcW w:w="60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t xml:space="preserve"> 1.</w:t>
            </w:r>
          </w:p>
        </w:tc>
        <w:tc>
          <w:tcPr>
            <w:tcW w:w="516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t xml:space="preserve">Находилось   в    кадровом   резерве   </w:t>
            </w:r>
            <w:proofErr w:type="gramStart"/>
            <w:r>
              <w:t>на</w:t>
            </w:r>
            <w:proofErr w:type="gramEnd"/>
          </w:p>
          <w:p w:rsidR="00037110" w:rsidRDefault="00037110">
            <w:pPr>
              <w:pStyle w:val="ConsPlusNonformat"/>
              <w:jc w:val="both"/>
            </w:pPr>
            <w:r>
              <w:t xml:space="preserve">предыдущую отчетную дату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</w:tr>
      <w:tr w:rsidR="00037110">
        <w:trPr>
          <w:trHeight w:val="226"/>
        </w:trPr>
        <w:tc>
          <w:tcPr>
            <w:tcW w:w="60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t xml:space="preserve"> 2.</w:t>
            </w:r>
          </w:p>
        </w:tc>
        <w:tc>
          <w:tcPr>
            <w:tcW w:w="516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t xml:space="preserve">Зачислено в  кадровый резерв </w:t>
            </w:r>
            <w:proofErr w:type="gramStart"/>
            <w:r>
              <w:t>за</w:t>
            </w:r>
            <w:proofErr w:type="gramEnd"/>
            <w:r>
              <w:t xml:space="preserve">  отчетный</w:t>
            </w:r>
          </w:p>
          <w:p w:rsidR="00037110" w:rsidRDefault="00037110">
            <w:pPr>
              <w:pStyle w:val="ConsPlusNonformat"/>
              <w:jc w:val="both"/>
            </w:pPr>
            <w:r>
              <w:t xml:space="preserve">период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</w:tr>
      <w:tr w:rsidR="00037110">
        <w:trPr>
          <w:trHeight w:val="226"/>
        </w:trPr>
        <w:tc>
          <w:tcPr>
            <w:tcW w:w="600" w:type="dxa"/>
            <w:vMerge w:val="restart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t xml:space="preserve"> 3.</w:t>
            </w:r>
          </w:p>
        </w:tc>
        <w:tc>
          <w:tcPr>
            <w:tcW w:w="516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t xml:space="preserve">Выбыло   из кадрового резерва за </w:t>
            </w:r>
            <w:proofErr w:type="gramStart"/>
            <w:r>
              <w:t>отчетный</w:t>
            </w:r>
            <w:proofErr w:type="gramEnd"/>
          </w:p>
          <w:p w:rsidR="00037110" w:rsidRDefault="00037110">
            <w:pPr>
              <w:pStyle w:val="ConsPlusNonformat"/>
              <w:jc w:val="both"/>
            </w:pPr>
            <w:r>
              <w:t xml:space="preserve">период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</w:tr>
      <w:tr w:rsidR="00037110">
        <w:tc>
          <w:tcPr>
            <w:tcW w:w="480" w:type="dxa"/>
            <w:vMerge/>
            <w:tcBorders>
              <w:top w:val="nil"/>
            </w:tcBorders>
          </w:tcPr>
          <w:p w:rsidR="00037110" w:rsidRDefault="00037110"/>
        </w:tc>
        <w:tc>
          <w:tcPr>
            <w:tcW w:w="516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t xml:space="preserve">в том числе:                             </w:t>
            </w:r>
          </w:p>
          <w:p w:rsidR="00037110" w:rsidRDefault="00037110">
            <w:pPr>
              <w:pStyle w:val="ConsPlusNonformat"/>
              <w:jc w:val="both"/>
            </w:pPr>
            <w:r>
              <w:t>назначено    на    вакантные    должности</w:t>
            </w:r>
          </w:p>
          <w:p w:rsidR="00037110" w:rsidRDefault="00037110">
            <w:pPr>
              <w:pStyle w:val="ConsPlusNonformat"/>
              <w:jc w:val="both"/>
            </w:pPr>
            <w:r>
              <w:t xml:space="preserve">муниципальной службы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</w:tr>
      <w:tr w:rsidR="00037110">
        <w:tc>
          <w:tcPr>
            <w:tcW w:w="480" w:type="dxa"/>
            <w:vMerge/>
            <w:tcBorders>
              <w:top w:val="nil"/>
            </w:tcBorders>
          </w:tcPr>
          <w:p w:rsidR="00037110" w:rsidRDefault="00037110"/>
        </w:tc>
        <w:tc>
          <w:tcPr>
            <w:tcW w:w="516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t xml:space="preserve">выбыло   из   резерва   по   </w:t>
            </w:r>
            <w:proofErr w:type="gramStart"/>
            <w:r>
              <w:t>собственному</w:t>
            </w:r>
            <w:proofErr w:type="gramEnd"/>
          </w:p>
          <w:p w:rsidR="00037110" w:rsidRDefault="00037110">
            <w:pPr>
              <w:pStyle w:val="ConsPlusNonformat"/>
              <w:jc w:val="both"/>
            </w:pPr>
            <w:r>
              <w:t xml:space="preserve">желанию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</w:tr>
      <w:tr w:rsidR="00037110">
        <w:tc>
          <w:tcPr>
            <w:tcW w:w="480" w:type="dxa"/>
            <w:vMerge/>
            <w:tcBorders>
              <w:top w:val="nil"/>
            </w:tcBorders>
          </w:tcPr>
          <w:p w:rsidR="00037110" w:rsidRDefault="00037110"/>
        </w:tc>
        <w:tc>
          <w:tcPr>
            <w:tcW w:w="516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t>выбыло  из  резерва  по основанию наличия</w:t>
            </w:r>
          </w:p>
          <w:p w:rsidR="00037110" w:rsidRDefault="00037110">
            <w:pPr>
              <w:pStyle w:val="ConsPlusNonformat"/>
              <w:jc w:val="both"/>
            </w:pPr>
            <w:r>
              <w:t xml:space="preserve">дисциплинарного взыскания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</w:tr>
      <w:tr w:rsidR="00037110">
        <w:tc>
          <w:tcPr>
            <w:tcW w:w="480" w:type="dxa"/>
            <w:vMerge/>
            <w:tcBorders>
              <w:top w:val="nil"/>
            </w:tcBorders>
          </w:tcPr>
          <w:p w:rsidR="00037110" w:rsidRDefault="00037110"/>
        </w:tc>
        <w:tc>
          <w:tcPr>
            <w:tcW w:w="516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t>выбыло  в  связи   с   истечением   срока</w:t>
            </w:r>
          </w:p>
          <w:p w:rsidR="00037110" w:rsidRDefault="00037110">
            <w:pPr>
              <w:pStyle w:val="ConsPlusNonformat"/>
              <w:jc w:val="both"/>
            </w:pPr>
            <w:r>
              <w:t xml:space="preserve">нахождения в резерве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</w:tr>
      <w:tr w:rsidR="00037110">
        <w:trPr>
          <w:trHeight w:val="226"/>
        </w:trPr>
        <w:tc>
          <w:tcPr>
            <w:tcW w:w="600" w:type="dxa"/>
            <w:vMerge w:val="restart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t xml:space="preserve"> 4.</w:t>
            </w:r>
          </w:p>
        </w:tc>
        <w:tc>
          <w:tcPr>
            <w:tcW w:w="516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t xml:space="preserve">Состоит  в  кадровом  резерве на </w:t>
            </w:r>
            <w:proofErr w:type="gramStart"/>
            <w:r>
              <w:t>отчетную</w:t>
            </w:r>
            <w:proofErr w:type="gramEnd"/>
          </w:p>
          <w:p w:rsidR="00037110" w:rsidRDefault="00037110">
            <w:pPr>
              <w:pStyle w:val="ConsPlusNonformat"/>
              <w:jc w:val="both"/>
            </w:pPr>
            <w:r>
              <w:t xml:space="preserve">дату  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</w:tr>
      <w:tr w:rsidR="00037110">
        <w:tc>
          <w:tcPr>
            <w:tcW w:w="480" w:type="dxa"/>
            <w:vMerge/>
            <w:tcBorders>
              <w:top w:val="nil"/>
            </w:tcBorders>
          </w:tcPr>
          <w:p w:rsidR="00037110" w:rsidRDefault="00037110"/>
        </w:tc>
        <w:tc>
          <w:tcPr>
            <w:tcW w:w="516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t xml:space="preserve">в том числе:                             </w:t>
            </w:r>
          </w:p>
          <w:p w:rsidR="00037110" w:rsidRDefault="00037110">
            <w:pPr>
              <w:pStyle w:val="ConsPlusNonformat"/>
              <w:jc w:val="both"/>
            </w:pPr>
            <w:r>
              <w:t xml:space="preserve">включено по результатам конкурса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</w:tr>
      <w:tr w:rsidR="00037110">
        <w:trPr>
          <w:trHeight w:val="226"/>
        </w:trPr>
        <w:tc>
          <w:tcPr>
            <w:tcW w:w="60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t xml:space="preserve"> 5.</w:t>
            </w:r>
          </w:p>
        </w:tc>
        <w:tc>
          <w:tcPr>
            <w:tcW w:w="516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t>Имеют высшее профессиональное образование</w:t>
            </w:r>
          </w:p>
        </w:tc>
        <w:tc>
          <w:tcPr>
            <w:tcW w:w="84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</w:tr>
      <w:tr w:rsidR="00037110">
        <w:trPr>
          <w:trHeight w:val="226"/>
        </w:trPr>
        <w:tc>
          <w:tcPr>
            <w:tcW w:w="600" w:type="dxa"/>
            <w:vMerge w:val="restart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t xml:space="preserve"> 6.</w:t>
            </w:r>
          </w:p>
        </w:tc>
        <w:tc>
          <w:tcPr>
            <w:tcW w:w="516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t>Получили  дополнительное профессиональное</w:t>
            </w:r>
          </w:p>
          <w:p w:rsidR="00037110" w:rsidRDefault="00037110">
            <w:pPr>
              <w:pStyle w:val="ConsPlusNonformat"/>
              <w:jc w:val="both"/>
            </w:pPr>
            <w:r>
              <w:t xml:space="preserve">образование за отчетный период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</w:tr>
      <w:tr w:rsidR="00037110">
        <w:tc>
          <w:tcPr>
            <w:tcW w:w="480" w:type="dxa"/>
            <w:vMerge/>
            <w:tcBorders>
              <w:top w:val="nil"/>
            </w:tcBorders>
          </w:tcPr>
          <w:p w:rsidR="00037110" w:rsidRDefault="00037110"/>
        </w:tc>
        <w:tc>
          <w:tcPr>
            <w:tcW w:w="516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t xml:space="preserve">в том числе:                             </w:t>
            </w:r>
          </w:p>
          <w:p w:rsidR="00037110" w:rsidRDefault="00037110">
            <w:pPr>
              <w:pStyle w:val="ConsPlusNonformat"/>
              <w:jc w:val="both"/>
            </w:pPr>
            <w:r>
              <w:t xml:space="preserve">профессиональная переподготовка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</w:tr>
      <w:tr w:rsidR="00037110">
        <w:tc>
          <w:tcPr>
            <w:tcW w:w="480" w:type="dxa"/>
            <w:vMerge/>
            <w:tcBorders>
              <w:top w:val="nil"/>
            </w:tcBorders>
          </w:tcPr>
          <w:p w:rsidR="00037110" w:rsidRDefault="00037110"/>
        </w:tc>
        <w:tc>
          <w:tcPr>
            <w:tcW w:w="516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t xml:space="preserve">повышение квалификации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</w:tr>
      <w:tr w:rsidR="00037110">
        <w:tc>
          <w:tcPr>
            <w:tcW w:w="480" w:type="dxa"/>
            <w:vMerge/>
            <w:tcBorders>
              <w:top w:val="nil"/>
            </w:tcBorders>
          </w:tcPr>
          <w:p w:rsidR="00037110" w:rsidRDefault="00037110"/>
        </w:tc>
        <w:tc>
          <w:tcPr>
            <w:tcW w:w="516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t xml:space="preserve">стажировка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</w:tr>
      <w:tr w:rsidR="00037110">
        <w:trPr>
          <w:trHeight w:val="226"/>
        </w:trPr>
        <w:tc>
          <w:tcPr>
            <w:tcW w:w="600" w:type="dxa"/>
            <w:vMerge w:val="restart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t xml:space="preserve"> 7.</w:t>
            </w:r>
          </w:p>
        </w:tc>
        <w:tc>
          <w:tcPr>
            <w:tcW w:w="516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t xml:space="preserve">Состав  кадрового  резерва по возрасту </w:t>
            </w:r>
            <w:proofErr w:type="gramStart"/>
            <w:r>
              <w:t>на</w:t>
            </w:r>
            <w:proofErr w:type="gramEnd"/>
          </w:p>
          <w:p w:rsidR="00037110" w:rsidRDefault="00037110">
            <w:pPr>
              <w:pStyle w:val="ConsPlusNonformat"/>
              <w:jc w:val="both"/>
            </w:pPr>
            <w:r>
              <w:t xml:space="preserve">отчетную дату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</w:tr>
      <w:tr w:rsidR="00037110">
        <w:tc>
          <w:tcPr>
            <w:tcW w:w="480" w:type="dxa"/>
            <w:vMerge/>
            <w:tcBorders>
              <w:top w:val="nil"/>
            </w:tcBorders>
          </w:tcPr>
          <w:p w:rsidR="00037110" w:rsidRDefault="00037110"/>
        </w:tc>
        <w:tc>
          <w:tcPr>
            <w:tcW w:w="516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t xml:space="preserve">до 30 лет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</w:tr>
      <w:tr w:rsidR="00037110">
        <w:tc>
          <w:tcPr>
            <w:tcW w:w="480" w:type="dxa"/>
            <w:vMerge/>
            <w:tcBorders>
              <w:top w:val="nil"/>
            </w:tcBorders>
          </w:tcPr>
          <w:p w:rsidR="00037110" w:rsidRDefault="00037110"/>
        </w:tc>
        <w:tc>
          <w:tcPr>
            <w:tcW w:w="516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t xml:space="preserve">с 31 до 40 лет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</w:tr>
      <w:tr w:rsidR="00037110">
        <w:tc>
          <w:tcPr>
            <w:tcW w:w="480" w:type="dxa"/>
            <w:vMerge/>
            <w:tcBorders>
              <w:top w:val="nil"/>
            </w:tcBorders>
          </w:tcPr>
          <w:p w:rsidR="00037110" w:rsidRDefault="00037110"/>
        </w:tc>
        <w:tc>
          <w:tcPr>
            <w:tcW w:w="516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t xml:space="preserve">с 41 до 50 лет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</w:tr>
      <w:tr w:rsidR="00037110">
        <w:tc>
          <w:tcPr>
            <w:tcW w:w="480" w:type="dxa"/>
            <w:vMerge/>
            <w:tcBorders>
              <w:top w:val="nil"/>
            </w:tcBorders>
          </w:tcPr>
          <w:p w:rsidR="00037110" w:rsidRDefault="00037110"/>
        </w:tc>
        <w:tc>
          <w:tcPr>
            <w:tcW w:w="516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t xml:space="preserve">с 51 года и старше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</w:tr>
      <w:tr w:rsidR="00037110">
        <w:trPr>
          <w:trHeight w:val="226"/>
        </w:trPr>
        <w:tc>
          <w:tcPr>
            <w:tcW w:w="600" w:type="dxa"/>
            <w:vMerge w:val="restart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t xml:space="preserve"> 8.</w:t>
            </w:r>
          </w:p>
        </w:tc>
        <w:tc>
          <w:tcPr>
            <w:tcW w:w="516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t>Состав   кадрового   резерва  по  группам</w:t>
            </w:r>
          </w:p>
          <w:p w:rsidR="00037110" w:rsidRDefault="00037110">
            <w:pPr>
              <w:pStyle w:val="ConsPlusNonformat"/>
              <w:jc w:val="both"/>
            </w:pPr>
            <w:r>
              <w:t xml:space="preserve">должностей на отчетную дату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</w:tr>
      <w:tr w:rsidR="00037110">
        <w:tc>
          <w:tcPr>
            <w:tcW w:w="480" w:type="dxa"/>
            <w:vMerge/>
            <w:tcBorders>
              <w:top w:val="nil"/>
            </w:tcBorders>
          </w:tcPr>
          <w:p w:rsidR="00037110" w:rsidRDefault="00037110"/>
        </w:tc>
        <w:tc>
          <w:tcPr>
            <w:tcW w:w="516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t xml:space="preserve">высшая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</w:tr>
      <w:tr w:rsidR="00037110">
        <w:tc>
          <w:tcPr>
            <w:tcW w:w="480" w:type="dxa"/>
            <w:vMerge/>
            <w:tcBorders>
              <w:top w:val="nil"/>
            </w:tcBorders>
          </w:tcPr>
          <w:p w:rsidR="00037110" w:rsidRDefault="00037110"/>
        </w:tc>
        <w:tc>
          <w:tcPr>
            <w:tcW w:w="516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t xml:space="preserve">главная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</w:tr>
      <w:tr w:rsidR="00037110">
        <w:tc>
          <w:tcPr>
            <w:tcW w:w="480" w:type="dxa"/>
            <w:vMerge/>
            <w:tcBorders>
              <w:top w:val="nil"/>
            </w:tcBorders>
          </w:tcPr>
          <w:p w:rsidR="00037110" w:rsidRDefault="00037110"/>
        </w:tc>
        <w:tc>
          <w:tcPr>
            <w:tcW w:w="516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t xml:space="preserve">ведущая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</w:tr>
      <w:tr w:rsidR="00037110">
        <w:tc>
          <w:tcPr>
            <w:tcW w:w="480" w:type="dxa"/>
            <w:vMerge/>
            <w:tcBorders>
              <w:top w:val="nil"/>
            </w:tcBorders>
          </w:tcPr>
          <w:p w:rsidR="00037110" w:rsidRDefault="00037110"/>
        </w:tc>
        <w:tc>
          <w:tcPr>
            <w:tcW w:w="516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t xml:space="preserve">старшая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</w:tr>
      <w:tr w:rsidR="00037110">
        <w:tc>
          <w:tcPr>
            <w:tcW w:w="480" w:type="dxa"/>
            <w:vMerge/>
            <w:tcBorders>
              <w:top w:val="nil"/>
            </w:tcBorders>
          </w:tcPr>
          <w:p w:rsidR="00037110" w:rsidRDefault="00037110"/>
        </w:tc>
        <w:tc>
          <w:tcPr>
            <w:tcW w:w="516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  <w:r>
              <w:t xml:space="preserve">младшая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37110" w:rsidRDefault="00037110">
            <w:pPr>
              <w:pStyle w:val="ConsPlusNonformat"/>
              <w:jc w:val="both"/>
            </w:pPr>
          </w:p>
        </w:tc>
      </w:tr>
    </w:tbl>
    <w:p w:rsidR="00037110" w:rsidRDefault="00037110">
      <w:pPr>
        <w:pStyle w:val="ConsPlusNormal"/>
        <w:jc w:val="both"/>
      </w:pPr>
    </w:p>
    <w:p w:rsidR="00037110" w:rsidRDefault="00037110">
      <w:pPr>
        <w:pStyle w:val="ConsPlusNonformat"/>
        <w:jc w:val="both"/>
      </w:pPr>
      <w:r>
        <w:t xml:space="preserve">    Руководитель</w:t>
      </w:r>
    </w:p>
    <w:p w:rsidR="00037110" w:rsidRDefault="00037110">
      <w:pPr>
        <w:pStyle w:val="ConsPlusNonformat"/>
        <w:jc w:val="both"/>
      </w:pPr>
      <w:r>
        <w:t xml:space="preserve">    структурного подразделения органа местного самоуправления,</w:t>
      </w:r>
    </w:p>
    <w:p w:rsidR="00037110" w:rsidRDefault="00037110">
      <w:pPr>
        <w:pStyle w:val="ConsPlusNonformat"/>
        <w:jc w:val="both"/>
      </w:pPr>
      <w:r>
        <w:t xml:space="preserve">    в </w:t>
      </w:r>
      <w:proofErr w:type="gramStart"/>
      <w:r>
        <w:t>компетенцию</w:t>
      </w:r>
      <w:proofErr w:type="gramEnd"/>
      <w:r>
        <w:t xml:space="preserve"> которого входит работа с кадровым резервом</w:t>
      </w:r>
    </w:p>
    <w:p w:rsidR="00037110" w:rsidRDefault="00037110">
      <w:pPr>
        <w:pStyle w:val="ConsPlusNonformat"/>
        <w:jc w:val="both"/>
      </w:pPr>
    </w:p>
    <w:p w:rsidR="00037110" w:rsidRDefault="00037110">
      <w:pPr>
        <w:pStyle w:val="ConsPlusNonformat"/>
        <w:jc w:val="both"/>
      </w:pPr>
      <w:r>
        <w:t xml:space="preserve">    _________________________</w:t>
      </w:r>
    </w:p>
    <w:p w:rsidR="00037110" w:rsidRDefault="00037110">
      <w:pPr>
        <w:pStyle w:val="ConsPlusNonformat"/>
        <w:jc w:val="both"/>
      </w:pPr>
      <w:r>
        <w:t xml:space="preserve">    _________________________      (подпись и расшифровка подписи)</w:t>
      </w:r>
    </w:p>
    <w:p w:rsidR="00037110" w:rsidRDefault="00037110">
      <w:pPr>
        <w:pStyle w:val="ConsPlusNonformat"/>
        <w:jc w:val="both"/>
      </w:pPr>
    </w:p>
    <w:p w:rsidR="00037110" w:rsidRDefault="00037110">
      <w:pPr>
        <w:pStyle w:val="ConsPlusNonformat"/>
        <w:jc w:val="both"/>
      </w:pPr>
      <w:r>
        <w:t xml:space="preserve">    "___" ______________ 20__ г.</w:t>
      </w:r>
    </w:p>
    <w:p w:rsidR="00037110" w:rsidRDefault="00037110">
      <w:pPr>
        <w:pStyle w:val="ConsPlusNormal"/>
        <w:ind w:firstLine="540"/>
        <w:jc w:val="both"/>
      </w:pPr>
    </w:p>
    <w:p w:rsidR="00037110" w:rsidRDefault="00037110">
      <w:pPr>
        <w:pStyle w:val="ConsPlusNormal"/>
        <w:ind w:firstLine="540"/>
        <w:jc w:val="both"/>
      </w:pPr>
    </w:p>
    <w:p w:rsidR="00037110" w:rsidRDefault="000371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70F1" w:rsidRDefault="009870F1"/>
    <w:sectPr w:rsidR="009870F1" w:rsidSect="0003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10"/>
    <w:rsid w:val="00037110"/>
    <w:rsid w:val="0098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71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7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71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71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7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71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A6B4CC4D4AD2D11191ACFDEC5C2561917E7060C1B08E563FA53A8B55N3TFG" TargetMode="External"/><Relationship Id="rId5" Type="http://schemas.openxmlformats.org/officeDocument/2006/relationships/hyperlink" Target="consultantplus://offline/ref=5EA6B4CC4D4AD2D11191ACFDEC5C2561917E7060C1B08E563FA53A8B553FD08B7155E4509E960DBDN6T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3770</Words>
  <Characters>21490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Маклаков Игорь Владимирович</dc:creator>
  <cp:keywords/>
  <dc:description/>
  <cp:lastModifiedBy>Маклаков Игорь Владимирович</cp:lastModifiedBy>
  <cp:revision>1</cp:revision>
  <dcterms:created xsi:type="dcterms:W3CDTF">2016-11-09T06:19:00Z</dcterms:created>
  <dcterms:modified xsi:type="dcterms:W3CDTF">2016-11-09T06:20:00Z</dcterms:modified>
</cp:coreProperties>
</file>